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D4596A" w:rsidRPr="0091362B" w:rsidRDefault="00D4596A" w:rsidP="0091362B">
      <w:pPr>
        <w:spacing w:line="480" w:lineRule="auto"/>
        <w:jc w:val="center"/>
        <w:rPr>
          <w:rFonts w:ascii="Times New Roman" w:hAnsi="Times New Roman" w:cs="Times New Roman"/>
          <w:sz w:val="24"/>
          <w:szCs w:val="24"/>
        </w:rPr>
      </w:pPr>
      <w:r w:rsidRPr="0091362B">
        <w:rPr>
          <w:rFonts w:ascii="Times New Roman" w:hAnsi="Times New Roman" w:cs="Times New Roman"/>
          <w:sz w:val="24"/>
          <w:szCs w:val="24"/>
        </w:rPr>
        <w:t>United States Trade Policies</w:t>
      </w:r>
    </w:p>
    <w:p w:rsidR="001647D2" w:rsidRPr="0091362B" w:rsidRDefault="001647D2" w:rsidP="0091362B">
      <w:pPr>
        <w:spacing w:line="480" w:lineRule="auto"/>
        <w:jc w:val="center"/>
        <w:rPr>
          <w:rFonts w:ascii="Times New Roman" w:hAnsi="Times New Roman" w:cs="Times New Roman"/>
          <w:sz w:val="24"/>
          <w:szCs w:val="24"/>
        </w:rPr>
      </w:pPr>
      <w:r w:rsidRPr="0091362B">
        <w:rPr>
          <w:rFonts w:ascii="Times New Roman" w:hAnsi="Times New Roman" w:cs="Times New Roman"/>
          <w:sz w:val="24"/>
          <w:szCs w:val="24"/>
        </w:rPr>
        <w:t>Student</w:t>
      </w:r>
      <w:r w:rsidR="007E042A" w:rsidRPr="0091362B">
        <w:rPr>
          <w:rFonts w:ascii="Times New Roman" w:hAnsi="Times New Roman" w:cs="Times New Roman"/>
          <w:sz w:val="24"/>
          <w:szCs w:val="24"/>
        </w:rPr>
        <w:t>'</w:t>
      </w:r>
      <w:r w:rsidRPr="0091362B">
        <w:rPr>
          <w:rFonts w:ascii="Times New Roman" w:hAnsi="Times New Roman" w:cs="Times New Roman"/>
          <w:sz w:val="24"/>
          <w:szCs w:val="24"/>
        </w:rPr>
        <w:t>s Name</w:t>
      </w:r>
    </w:p>
    <w:p w:rsidR="001647D2" w:rsidRPr="0091362B" w:rsidRDefault="001647D2" w:rsidP="0091362B">
      <w:pPr>
        <w:spacing w:line="480" w:lineRule="auto"/>
        <w:jc w:val="center"/>
        <w:rPr>
          <w:rFonts w:ascii="Times New Roman" w:hAnsi="Times New Roman" w:cs="Times New Roman"/>
          <w:sz w:val="24"/>
          <w:szCs w:val="24"/>
        </w:rPr>
      </w:pPr>
      <w:r w:rsidRPr="0091362B">
        <w:rPr>
          <w:rFonts w:ascii="Times New Roman" w:hAnsi="Times New Roman" w:cs="Times New Roman"/>
          <w:sz w:val="24"/>
          <w:szCs w:val="24"/>
        </w:rPr>
        <w:t>Institution Affiliation</w:t>
      </w:r>
    </w:p>
    <w:p w:rsidR="001647D2" w:rsidRPr="0091362B" w:rsidRDefault="001647D2" w:rsidP="0091362B">
      <w:pPr>
        <w:spacing w:line="480" w:lineRule="auto"/>
        <w:jc w:val="center"/>
        <w:rPr>
          <w:rFonts w:ascii="Times New Roman" w:hAnsi="Times New Roman" w:cs="Times New Roman"/>
          <w:sz w:val="24"/>
          <w:szCs w:val="24"/>
        </w:rPr>
      </w:pPr>
      <w:r w:rsidRPr="0091362B">
        <w:rPr>
          <w:rFonts w:ascii="Times New Roman" w:hAnsi="Times New Roman" w:cs="Times New Roman"/>
          <w:sz w:val="24"/>
          <w:szCs w:val="24"/>
        </w:rPr>
        <w:t>Date</w:t>
      </w: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D4596A" w:rsidP="0091362B">
      <w:pPr>
        <w:spacing w:line="480" w:lineRule="auto"/>
        <w:jc w:val="both"/>
        <w:rPr>
          <w:rFonts w:ascii="Times New Roman" w:hAnsi="Times New Roman" w:cs="Times New Roman"/>
          <w:b/>
          <w:sz w:val="24"/>
          <w:szCs w:val="24"/>
        </w:rPr>
      </w:pPr>
      <w:r w:rsidRPr="0091362B">
        <w:rPr>
          <w:rFonts w:ascii="Times New Roman" w:hAnsi="Times New Roman" w:cs="Times New Roman"/>
          <w:b/>
          <w:sz w:val="24"/>
          <w:szCs w:val="24"/>
        </w:rPr>
        <w:lastRenderedPageBreak/>
        <w:t xml:space="preserve">United States Trade Policies </w:t>
      </w:r>
    </w:p>
    <w:p w:rsidR="007E042A" w:rsidRPr="0091362B" w:rsidRDefault="004A6828" w:rsidP="0091362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change in </w:t>
      </w:r>
      <w:r w:rsidR="00D11791">
        <w:rPr>
          <w:rFonts w:ascii="Times New Roman" w:hAnsi="Times New Roman" w:cs="Times New Roman"/>
          <w:sz w:val="24"/>
          <w:szCs w:val="24"/>
        </w:rPr>
        <w:t xml:space="preserve">the </w:t>
      </w:r>
      <w:r>
        <w:rPr>
          <w:rFonts w:ascii="Times New Roman" w:hAnsi="Times New Roman" w:cs="Times New Roman"/>
          <w:sz w:val="24"/>
          <w:szCs w:val="24"/>
        </w:rPr>
        <w:t>trade</w:t>
      </w:r>
      <w:r w:rsidR="00AB2457" w:rsidRPr="0091362B">
        <w:rPr>
          <w:rFonts w:ascii="Times New Roman" w:hAnsi="Times New Roman" w:cs="Times New Roman"/>
          <w:sz w:val="24"/>
          <w:szCs w:val="24"/>
        </w:rPr>
        <w:t xml:space="preserve"> </w:t>
      </w:r>
      <w:r>
        <w:rPr>
          <w:rFonts w:ascii="Times New Roman" w:hAnsi="Times New Roman" w:cs="Times New Roman"/>
          <w:sz w:val="24"/>
          <w:szCs w:val="24"/>
        </w:rPr>
        <w:t xml:space="preserve">policies within the United States </w:t>
      </w:r>
      <w:r w:rsidRPr="0091362B">
        <w:rPr>
          <w:rFonts w:ascii="Times New Roman" w:hAnsi="Times New Roman" w:cs="Times New Roman"/>
          <w:sz w:val="24"/>
          <w:szCs w:val="24"/>
        </w:rPr>
        <w:t>in</w:t>
      </w:r>
      <w:r w:rsidR="00AB2457" w:rsidRPr="0091362B">
        <w:rPr>
          <w:rFonts w:ascii="Times New Roman" w:hAnsi="Times New Roman" w:cs="Times New Roman"/>
          <w:sz w:val="24"/>
          <w:szCs w:val="24"/>
        </w:rPr>
        <w:t xml:space="preserve"> the last two years h</w:t>
      </w:r>
      <w:r w:rsidR="0088671F" w:rsidRPr="0091362B">
        <w:rPr>
          <w:rFonts w:ascii="Times New Roman" w:hAnsi="Times New Roman" w:cs="Times New Roman"/>
          <w:sz w:val="24"/>
          <w:szCs w:val="24"/>
        </w:rPr>
        <w:t>a</w:t>
      </w:r>
      <w:r w:rsidR="007E042A" w:rsidRPr="0091362B">
        <w:rPr>
          <w:rFonts w:ascii="Times New Roman" w:hAnsi="Times New Roman" w:cs="Times New Roman"/>
          <w:sz w:val="24"/>
          <w:szCs w:val="24"/>
        </w:rPr>
        <w:t>ve</w:t>
      </w:r>
      <w:r w:rsidR="0088671F" w:rsidRPr="0091362B">
        <w:rPr>
          <w:rFonts w:ascii="Times New Roman" w:hAnsi="Times New Roman" w:cs="Times New Roman"/>
          <w:sz w:val="24"/>
          <w:szCs w:val="24"/>
        </w:rPr>
        <w:t xml:space="preserve"> aff</w:t>
      </w:r>
      <w:r w:rsidR="007E042A" w:rsidRPr="0091362B">
        <w:rPr>
          <w:rFonts w:ascii="Times New Roman" w:hAnsi="Times New Roman" w:cs="Times New Roman"/>
          <w:sz w:val="24"/>
          <w:szCs w:val="24"/>
        </w:rPr>
        <w:t>ected global trade activities of</w:t>
      </w:r>
      <w:r w:rsidR="0088671F" w:rsidRPr="0091362B">
        <w:rPr>
          <w:rFonts w:ascii="Times New Roman" w:hAnsi="Times New Roman" w:cs="Times New Roman"/>
          <w:sz w:val="24"/>
          <w:szCs w:val="24"/>
        </w:rPr>
        <w:t xml:space="preserve"> Multinational </w:t>
      </w:r>
      <w:r w:rsidR="007E042A" w:rsidRPr="0091362B">
        <w:rPr>
          <w:rFonts w:ascii="Times New Roman" w:hAnsi="Times New Roman" w:cs="Times New Roman"/>
          <w:sz w:val="24"/>
          <w:szCs w:val="24"/>
        </w:rPr>
        <w:t>corporations</w:t>
      </w:r>
      <w:r w:rsidR="0088671F" w:rsidRPr="0091362B">
        <w:rPr>
          <w:rFonts w:ascii="Times New Roman" w:hAnsi="Times New Roman" w:cs="Times New Roman"/>
          <w:sz w:val="24"/>
          <w:szCs w:val="24"/>
        </w:rPr>
        <w:t xml:space="preserve"> and their subsidiaries in the </w:t>
      </w:r>
      <w:r w:rsidR="003165FB">
        <w:rPr>
          <w:rFonts w:ascii="Times New Roman" w:hAnsi="Times New Roman" w:cs="Times New Roman"/>
          <w:sz w:val="24"/>
          <w:szCs w:val="24"/>
        </w:rPr>
        <w:t>entire</w:t>
      </w:r>
      <w:r w:rsidR="0088671F" w:rsidRPr="0091362B">
        <w:rPr>
          <w:rFonts w:ascii="Times New Roman" w:hAnsi="Times New Roman" w:cs="Times New Roman"/>
          <w:sz w:val="24"/>
          <w:szCs w:val="24"/>
        </w:rPr>
        <w:t xml:space="preserve"> world. United States policies over the last two years based on the free trade policy and protectionism. </w:t>
      </w:r>
      <w:r w:rsidR="000D6BBC" w:rsidRPr="0091362B">
        <w:rPr>
          <w:rFonts w:ascii="Times New Roman" w:hAnsi="Times New Roman" w:cs="Times New Roman"/>
          <w:sz w:val="24"/>
          <w:szCs w:val="24"/>
        </w:rPr>
        <w:t xml:space="preserve">Free trade policies are </w:t>
      </w:r>
      <w:r w:rsidR="007E042A" w:rsidRPr="0091362B">
        <w:rPr>
          <w:rFonts w:ascii="Times New Roman" w:hAnsi="Times New Roman" w:cs="Times New Roman"/>
          <w:sz w:val="24"/>
          <w:szCs w:val="24"/>
        </w:rPr>
        <w:t>essential</w:t>
      </w:r>
      <w:r w:rsidR="000D6BBC" w:rsidRPr="0091362B">
        <w:rPr>
          <w:rFonts w:ascii="Times New Roman" w:hAnsi="Times New Roman" w:cs="Times New Roman"/>
          <w:sz w:val="24"/>
          <w:szCs w:val="24"/>
        </w:rPr>
        <w:t xml:space="preserve"> to United Multinational Corporation because they help import raw materials at a reduced cost. </w:t>
      </w:r>
      <w:r w:rsidR="007E042A" w:rsidRPr="0091362B">
        <w:rPr>
          <w:rFonts w:ascii="Times New Roman" w:hAnsi="Times New Roman" w:cs="Times New Roman"/>
          <w:sz w:val="24"/>
          <w:szCs w:val="24"/>
        </w:rPr>
        <w:t xml:space="preserve">The </w:t>
      </w:r>
      <w:r w:rsidR="000D6BBC" w:rsidRPr="0091362B">
        <w:rPr>
          <w:rFonts w:ascii="Times New Roman" w:hAnsi="Times New Roman" w:cs="Times New Roman"/>
          <w:sz w:val="24"/>
          <w:szCs w:val="24"/>
        </w:rPr>
        <w:t xml:space="preserve">United States </w:t>
      </w:r>
      <w:r w:rsidR="00644C41" w:rsidRPr="0091362B">
        <w:rPr>
          <w:rFonts w:ascii="Times New Roman" w:hAnsi="Times New Roman" w:cs="Times New Roman"/>
          <w:sz w:val="24"/>
          <w:szCs w:val="24"/>
        </w:rPr>
        <w:t>engaged in free trade agreements in most of the Obama administration</w:t>
      </w:r>
      <w:r w:rsidR="007E042A" w:rsidRPr="0091362B">
        <w:rPr>
          <w:rFonts w:ascii="Times New Roman" w:hAnsi="Times New Roman" w:cs="Times New Roman"/>
          <w:sz w:val="24"/>
          <w:szCs w:val="24"/>
        </w:rPr>
        <w:t>s</w:t>
      </w:r>
      <w:r w:rsidR="00644C41" w:rsidRPr="0091362B">
        <w:rPr>
          <w:rFonts w:ascii="Times New Roman" w:hAnsi="Times New Roman" w:cs="Times New Roman"/>
          <w:sz w:val="24"/>
          <w:szCs w:val="24"/>
        </w:rPr>
        <w:t xml:space="preserve"> to reduce tariffs o</w:t>
      </w:r>
      <w:r w:rsidR="007E042A" w:rsidRPr="0091362B">
        <w:rPr>
          <w:rFonts w:ascii="Times New Roman" w:hAnsi="Times New Roman" w:cs="Times New Roman"/>
          <w:sz w:val="24"/>
          <w:szCs w:val="24"/>
        </w:rPr>
        <w:t>n</w:t>
      </w:r>
      <w:r w:rsidR="00644C41" w:rsidRPr="0091362B">
        <w:rPr>
          <w:rFonts w:ascii="Times New Roman" w:hAnsi="Times New Roman" w:cs="Times New Roman"/>
          <w:sz w:val="24"/>
          <w:szCs w:val="24"/>
        </w:rPr>
        <w:t xml:space="preserve"> most </w:t>
      </w:r>
      <w:r w:rsidR="007E042A" w:rsidRPr="0091362B">
        <w:rPr>
          <w:rFonts w:ascii="Times New Roman" w:hAnsi="Times New Roman" w:cs="Times New Roman"/>
          <w:sz w:val="24"/>
          <w:szCs w:val="24"/>
        </w:rPr>
        <w:t>imports to enable manufacturing companies to easily access</w:t>
      </w:r>
      <w:r w:rsidR="00644C41" w:rsidRPr="0091362B">
        <w:rPr>
          <w:rFonts w:ascii="Times New Roman" w:hAnsi="Times New Roman" w:cs="Times New Roman"/>
          <w:sz w:val="24"/>
          <w:szCs w:val="24"/>
        </w:rPr>
        <w:t xml:space="preserve"> raw materials</w:t>
      </w:r>
      <w:r w:rsidR="001121A7" w:rsidRPr="0091362B">
        <w:rPr>
          <w:rFonts w:ascii="Times New Roman" w:hAnsi="Times New Roman" w:cs="Times New Roman"/>
          <w:sz w:val="24"/>
          <w:szCs w:val="24"/>
        </w:rPr>
        <w:t xml:space="preserve"> (Congressional Research Service, 2020)</w:t>
      </w:r>
      <w:r w:rsidR="00644C41" w:rsidRPr="0091362B">
        <w:rPr>
          <w:rFonts w:ascii="Times New Roman" w:hAnsi="Times New Roman" w:cs="Times New Roman"/>
          <w:sz w:val="24"/>
          <w:szCs w:val="24"/>
        </w:rPr>
        <w:t xml:space="preserve">. </w:t>
      </w:r>
      <w:r w:rsidR="006153BB" w:rsidRPr="0091362B">
        <w:rPr>
          <w:rFonts w:ascii="Times New Roman" w:hAnsi="Times New Roman" w:cs="Times New Roman"/>
          <w:sz w:val="24"/>
          <w:szCs w:val="24"/>
        </w:rPr>
        <w:t>United States deficit in goods has been increasing over the years</w:t>
      </w:r>
      <w:r w:rsidR="007E042A" w:rsidRPr="0091362B">
        <w:rPr>
          <w:rFonts w:ascii="Times New Roman" w:hAnsi="Times New Roman" w:cs="Times New Roman"/>
          <w:sz w:val="24"/>
          <w:szCs w:val="24"/>
        </w:rPr>
        <w:t>. I</w:t>
      </w:r>
      <w:r w:rsidR="006153BB" w:rsidRPr="0091362B">
        <w:rPr>
          <w:rFonts w:ascii="Times New Roman" w:hAnsi="Times New Roman" w:cs="Times New Roman"/>
          <w:sz w:val="24"/>
          <w:szCs w:val="24"/>
        </w:rPr>
        <w:t>t increased by one billion dollars</w:t>
      </w:r>
      <w:r w:rsidR="007E042A" w:rsidRPr="0091362B">
        <w:rPr>
          <w:rFonts w:ascii="Times New Roman" w:hAnsi="Times New Roman" w:cs="Times New Roman"/>
          <w:sz w:val="24"/>
          <w:szCs w:val="24"/>
        </w:rPr>
        <w:t xml:space="preserve"> in 2018 as</w:t>
      </w:r>
      <w:r w:rsidR="006153BB" w:rsidRPr="0091362B">
        <w:rPr>
          <w:rFonts w:ascii="Times New Roman" w:hAnsi="Times New Roman" w:cs="Times New Roman"/>
          <w:sz w:val="24"/>
          <w:szCs w:val="24"/>
        </w:rPr>
        <w:t xml:space="preserve"> compared to 2017 and other years. </w:t>
      </w:r>
      <w:r w:rsidR="006378FF" w:rsidRPr="0091362B">
        <w:rPr>
          <w:rFonts w:ascii="Times New Roman" w:hAnsi="Times New Roman" w:cs="Times New Roman"/>
          <w:sz w:val="24"/>
          <w:szCs w:val="24"/>
        </w:rPr>
        <w:t xml:space="preserve">Unemployment rate reduced to the highest level in 2018, which can be related to the increase </w:t>
      </w:r>
      <w:r w:rsidR="007E042A" w:rsidRPr="0091362B">
        <w:rPr>
          <w:rFonts w:ascii="Times New Roman" w:hAnsi="Times New Roman" w:cs="Times New Roman"/>
          <w:sz w:val="24"/>
          <w:szCs w:val="24"/>
        </w:rPr>
        <w:t>in</w:t>
      </w:r>
      <w:r w:rsidR="006378FF" w:rsidRPr="0091362B">
        <w:rPr>
          <w:rFonts w:ascii="Times New Roman" w:hAnsi="Times New Roman" w:cs="Times New Roman"/>
          <w:sz w:val="24"/>
          <w:szCs w:val="24"/>
        </w:rPr>
        <w:t xml:space="preserve"> trade deficit in the United States. </w:t>
      </w:r>
    </w:p>
    <w:p w:rsidR="00EA65FB" w:rsidRPr="0091362B" w:rsidRDefault="006378FF" w:rsidP="0091362B">
      <w:pPr>
        <w:spacing w:line="480" w:lineRule="auto"/>
        <w:ind w:firstLine="720"/>
        <w:jc w:val="both"/>
        <w:rPr>
          <w:rFonts w:ascii="Times New Roman" w:hAnsi="Times New Roman" w:cs="Times New Roman"/>
          <w:sz w:val="24"/>
          <w:szCs w:val="24"/>
        </w:rPr>
      </w:pPr>
      <w:r w:rsidRPr="0091362B">
        <w:rPr>
          <w:rFonts w:ascii="Times New Roman" w:hAnsi="Times New Roman" w:cs="Times New Roman"/>
          <w:sz w:val="24"/>
          <w:szCs w:val="24"/>
        </w:rPr>
        <w:t>United States multinational corporations</w:t>
      </w:r>
      <w:r w:rsidR="008C105F" w:rsidRPr="0091362B">
        <w:rPr>
          <w:rFonts w:ascii="Times New Roman" w:hAnsi="Times New Roman" w:cs="Times New Roman"/>
          <w:sz w:val="24"/>
          <w:szCs w:val="24"/>
        </w:rPr>
        <w:t xml:space="preserve"> benefited from the free trade agreements made with twenty different countries and trade blocks. Such trade policies helped </w:t>
      </w:r>
      <w:r w:rsidR="007E042A" w:rsidRPr="0091362B">
        <w:rPr>
          <w:rFonts w:ascii="Times New Roman" w:hAnsi="Times New Roman" w:cs="Times New Roman"/>
          <w:sz w:val="24"/>
          <w:szCs w:val="24"/>
        </w:rPr>
        <w:t>reduce</w:t>
      </w:r>
      <w:r w:rsidR="008C105F" w:rsidRPr="0091362B">
        <w:rPr>
          <w:rFonts w:ascii="Times New Roman" w:hAnsi="Times New Roman" w:cs="Times New Roman"/>
          <w:sz w:val="24"/>
          <w:szCs w:val="24"/>
        </w:rPr>
        <w:t xml:space="preserve"> the tariffs of certain goods</w:t>
      </w:r>
      <w:r w:rsidR="007E042A" w:rsidRPr="0091362B">
        <w:rPr>
          <w:rFonts w:ascii="Times New Roman" w:hAnsi="Times New Roman" w:cs="Times New Roman"/>
          <w:sz w:val="24"/>
          <w:szCs w:val="24"/>
        </w:rPr>
        <w:t>,</w:t>
      </w:r>
      <w:r w:rsidR="008C105F" w:rsidRPr="0091362B">
        <w:rPr>
          <w:rFonts w:ascii="Times New Roman" w:hAnsi="Times New Roman" w:cs="Times New Roman"/>
          <w:sz w:val="24"/>
          <w:szCs w:val="24"/>
        </w:rPr>
        <w:t xml:space="preserve"> making the goods be easily bought in the United States due to the favorable cost. Most </w:t>
      </w:r>
      <w:r w:rsidR="007E042A" w:rsidRPr="0091362B">
        <w:rPr>
          <w:rFonts w:ascii="Times New Roman" w:hAnsi="Times New Roman" w:cs="Times New Roman"/>
          <w:sz w:val="24"/>
          <w:szCs w:val="24"/>
        </w:rPr>
        <w:t>manufacturing companies benefit from the low cost of raw materials,</w:t>
      </w:r>
      <w:r w:rsidR="008C105F" w:rsidRPr="0091362B">
        <w:rPr>
          <w:rFonts w:ascii="Times New Roman" w:hAnsi="Times New Roman" w:cs="Times New Roman"/>
          <w:sz w:val="24"/>
          <w:szCs w:val="24"/>
        </w:rPr>
        <w:t xml:space="preserve"> making </w:t>
      </w:r>
      <w:r w:rsidR="007E042A" w:rsidRPr="0091362B">
        <w:rPr>
          <w:rFonts w:ascii="Times New Roman" w:hAnsi="Times New Roman" w:cs="Times New Roman"/>
          <w:sz w:val="24"/>
          <w:szCs w:val="24"/>
        </w:rPr>
        <w:t>reliable goods</w:t>
      </w:r>
      <w:r w:rsidR="008C105F" w:rsidRPr="0091362B">
        <w:rPr>
          <w:rFonts w:ascii="Times New Roman" w:hAnsi="Times New Roman" w:cs="Times New Roman"/>
          <w:sz w:val="24"/>
          <w:szCs w:val="24"/>
        </w:rPr>
        <w:t xml:space="preserve"> </w:t>
      </w:r>
      <w:r w:rsidR="007E042A" w:rsidRPr="0091362B">
        <w:rPr>
          <w:rFonts w:ascii="Times New Roman" w:hAnsi="Times New Roman" w:cs="Times New Roman"/>
          <w:sz w:val="24"/>
          <w:szCs w:val="24"/>
        </w:rPr>
        <w:t>for</w:t>
      </w:r>
      <w:r w:rsidR="008C105F" w:rsidRPr="0091362B">
        <w:rPr>
          <w:rFonts w:ascii="Times New Roman" w:hAnsi="Times New Roman" w:cs="Times New Roman"/>
          <w:sz w:val="24"/>
          <w:szCs w:val="24"/>
        </w:rPr>
        <w:t xml:space="preserve"> the global market</w:t>
      </w:r>
      <w:r w:rsidR="001121A7" w:rsidRPr="0091362B">
        <w:rPr>
          <w:rFonts w:ascii="Times New Roman" w:hAnsi="Times New Roman" w:cs="Times New Roman"/>
          <w:sz w:val="24"/>
          <w:szCs w:val="24"/>
        </w:rPr>
        <w:t xml:space="preserve"> (Devlin et al., 2021)</w:t>
      </w:r>
      <w:r w:rsidR="00F26DA4" w:rsidRPr="0091362B">
        <w:rPr>
          <w:rFonts w:ascii="Times New Roman" w:hAnsi="Times New Roman" w:cs="Times New Roman"/>
          <w:sz w:val="24"/>
          <w:szCs w:val="24"/>
        </w:rPr>
        <w:t xml:space="preserve">. Since </w:t>
      </w:r>
      <w:r w:rsidR="007E042A" w:rsidRPr="0091362B">
        <w:rPr>
          <w:rFonts w:ascii="Times New Roman" w:hAnsi="Times New Roman" w:cs="Times New Roman"/>
          <w:sz w:val="24"/>
          <w:szCs w:val="24"/>
        </w:rPr>
        <w:t xml:space="preserve">the </w:t>
      </w:r>
      <w:r w:rsidR="00F26DA4" w:rsidRPr="0091362B">
        <w:rPr>
          <w:rFonts w:ascii="Times New Roman" w:hAnsi="Times New Roman" w:cs="Times New Roman"/>
          <w:sz w:val="24"/>
          <w:szCs w:val="24"/>
        </w:rPr>
        <w:t>United States is the second</w:t>
      </w:r>
      <w:r w:rsidR="007E042A" w:rsidRPr="0091362B">
        <w:rPr>
          <w:rFonts w:ascii="Times New Roman" w:hAnsi="Times New Roman" w:cs="Times New Roman"/>
          <w:sz w:val="24"/>
          <w:szCs w:val="24"/>
        </w:rPr>
        <w:t>-</w:t>
      </w:r>
      <w:r w:rsidR="00F26DA4" w:rsidRPr="0091362B">
        <w:rPr>
          <w:rFonts w:ascii="Times New Roman" w:hAnsi="Times New Roman" w:cs="Times New Roman"/>
          <w:sz w:val="24"/>
          <w:szCs w:val="24"/>
        </w:rPr>
        <w:t xml:space="preserve">largest importer and exporter of goods </w:t>
      </w:r>
      <w:r w:rsidR="007E042A" w:rsidRPr="0091362B">
        <w:rPr>
          <w:rFonts w:ascii="Times New Roman" w:hAnsi="Times New Roman" w:cs="Times New Roman"/>
          <w:sz w:val="24"/>
          <w:szCs w:val="24"/>
        </w:rPr>
        <w:t>globally,</w:t>
      </w:r>
      <w:r w:rsidR="00F26DA4" w:rsidRPr="0091362B">
        <w:rPr>
          <w:rFonts w:ascii="Times New Roman" w:hAnsi="Times New Roman" w:cs="Times New Roman"/>
          <w:sz w:val="24"/>
          <w:szCs w:val="24"/>
        </w:rPr>
        <w:t xml:space="preserve"> it affects the global multinational corporation</w:t>
      </w:r>
      <w:r w:rsidR="007E042A" w:rsidRPr="0091362B">
        <w:rPr>
          <w:rFonts w:ascii="Times New Roman" w:hAnsi="Times New Roman" w:cs="Times New Roman"/>
          <w:sz w:val="24"/>
          <w:szCs w:val="24"/>
        </w:rPr>
        <w:t>'</w:t>
      </w:r>
      <w:r w:rsidR="00F26DA4" w:rsidRPr="0091362B">
        <w:rPr>
          <w:rFonts w:ascii="Times New Roman" w:hAnsi="Times New Roman" w:cs="Times New Roman"/>
          <w:sz w:val="24"/>
          <w:szCs w:val="24"/>
        </w:rPr>
        <w:t xml:space="preserve">s trade activities. When there </w:t>
      </w:r>
      <w:r w:rsidR="007E042A" w:rsidRPr="0091362B">
        <w:rPr>
          <w:rFonts w:ascii="Times New Roman" w:hAnsi="Times New Roman" w:cs="Times New Roman"/>
          <w:sz w:val="24"/>
          <w:szCs w:val="24"/>
        </w:rPr>
        <w:t>are reduced tariffs due to free trade agreements, multinational corporations can</w:t>
      </w:r>
      <w:r w:rsidR="00F26DA4" w:rsidRPr="0091362B">
        <w:rPr>
          <w:rFonts w:ascii="Times New Roman" w:hAnsi="Times New Roman" w:cs="Times New Roman"/>
          <w:sz w:val="24"/>
          <w:szCs w:val="24"/>
        </w:rPr>
        <w:t xml:space="preserve"> produce more goods and sell </w:t>
      </w:r>
      <w:r w:rsidR="007E042A" w:rsidRPr="0091362B">
        <w:rPr>
          <w:rFonts w:ascii="Times New Roman" w:hAnsi="Times New Roman" w:cs="Times New Roman"/>
          <w:sz w:val="24"/>
          <w:szCs w:val="24"/>
        </w:rPr>
        <w:t>them</w:t>
      </w:r>
      <w:r w:rsidR="00F26DA4" w:rsidRPr="0091362B">
        <w:rPr>
          <w:rFonts w:ascii="Times New Roman" w:hAnsi="Times New Roman" w:cs="Times New Roman"/>
          <w:sz w:val="24"/>
          <w:szCs w:val="24"/>
        </w:rPr>
        <w:t xml:space="preserve"> through subsidiary companies in the rest of the world</w:t>
      </w:r>
      <w:r w:rsidR="007E042A" w:rsidRPr="0091362B">
        <w:rPr>
          <w:rFonts w:ascii="Times New Roman" w:hAnsi="Times New Roman" w:cs="Times New Roman"/>
          <w:sz w:val="24"/>
          <w:szCs w:val="24"/>
        </w:rPr>
        <w:t xml:space="preserve"> at </w:t>
      </w:r>
      <w:r w:rsidR="00D4596A" w:rsidRPr="0091362B">
        <w:rPr>
          <w:rFonts w:ascii="Times New Roman" w:hAnsi="Times New Roman" w:cs="Times New Roman"/>
          <w:sz w:val="24"/>
          <w:szCs w:val="24"/>
        </w:rPr>
        <w:t>favorable</w:t>
      </w:r>
      <w:r w:rsidR="007E042A" w:rsidRPr="0091362B">
        <w:rPr>
          <w:rFonts w:ascii="Times New Roman" w:hAnsi="Times New Roman" w:cs="Times New Roman"/>
          <w:sz w:val="24"/>
          <w:szCs w:val="24"/>
        </w:rPr>
        <w:t xml:space="preserve"> prices</w:t>
      </w:r>
      <w:r w:rsidR="00F26DA4" w:rsidRPr="0091362B">
        <w:rPr>
          <w:rFonts w:ascii="Times New Roman" w:hAnsi="Times New Roman" w:cs="Times New Roman"/>
          <w:sz w:val="24"/>
          <w:szCs w:val="24"/>
        </w:rPr>
        <w:t xml:space="preserve">. </w:t>
      </w:r>
      <w:r w:rsidR="00FD1829" w:rsidRPr="0091362B">
        <w:rPr>
          <w:rFonts w:ascii="Times New Roman" w:hAnsi="Times New Roman" w:cs="Times New Roman"/>
          <w:sz w:val="24"/>
          <w:szCs w:val="24"/>
        </w:rPr>
        <w:t>It</w:t>
      </w:r>
      <w:r w:rsidR="007E042A" w:rsidRPr="0091362B">
        <w:rPr>
          <w:rFonts w:ascii="Times New Roman" w:hAnsi="Times New Roman" w:cs="Times New Roman"/>
          <w:sz w:val="24"/>
          <w:szCs w:val="24"/>
        </w:rPr>
        <w:t xml:space="preserve"> made the United States have an increase in exports in the years 2017 and 2018</w:t>
      </w:r>
      <w:r w:rsidR="00FD1829" w:rsidRPr="0091362B">
        <w:rPr>
          <w:rFonts w:ascii="Times New Roman" w:hAnsi="Times New Roman" w:cs="Times New Roman"/>
          <w:sz w:val="24"/>
          <w:szCs w:val="24"/>
        </w:rPr>
        <w:t xml:space="preserve">. </w:t>
      </w:r>
    </w:p>
    <w:p w:rsidR="00E41984" w:rsidRPr="0091362B" w:rsidRDefault="007E042A" w:rsidP="0091362B">
      <w:pPr>
        <w:spacing w:line="480" w:lineRule="auto"/>
        <w:ind w:firstLine="720"/>
        <w:jc w:val="both"/>
        <w:rPr>
          <w:rFonts w:ascii="Times New Roman" w:hAnsi="Times New Roman" w:cs="Times New Roman"/>
          <w:bCs/>
          <w:sz w:val="24"/>
          <w:szCs w:val="24"/>
        </w:rPr>
      </w:pPr>
      <w:r w:rsidRPr="0091362B">
        <w:rPr>
          <w:rFonts w:ascii="Times New Roman" w:hAnsi="Times New Roman" w:cs="Times New Roman"/>
          <w:sz w:val="24"/>
          <w:szCs w:val="24"/>
        </w:rPr>
        <w:t xml:space="preserve">The </w:t>
      </w:r>
      <w:r w:rsidR="00FD1829" w:rsidRPr="0091362B">
        <w:rPr>
          <w:rFonts w:ascii="Times New Roman" w:hAnsi="Times New Roman" w:cs="Times New Roman"/>
          <w:sz w:val="24"/>
          <w:szCs w:val="24"/>
        </w:rPr>
        <w:t xml:space="preserve">United States also used trade policies </w:t>
      </w:r>
      <w:r w:rsidRPr="0091362B">
        <w:rPr>
          <w:rFonts w:ascii="Times New Roman" w:hAnsi="Times New Roman" w:cs="Times New Roman"/>
          <w:sz w:val="24"/>
          <w:szCs w:val="24"/>
        </w:rPr>
        <w:t>guided by protectionism</w:t>
      </w:r>
      <w:r w:rsidR="00FD1829" w:rsidRPr="0091362B">
        <w:rPr>
          <w:rFonts w:ascii="Times New Roman" w:hAnsi="Times New Roman" w:cs="Times New Roman"/>
          <w:sz w:val="24"/>
          <w:szCs w:val="24"/>
        </w:rPr>
        <w:t xml:space="preserve"> based on protecting United States goods against cheap goods from other countries</w:t>
      </w:r>
      <w:r w:rsidR="001121A7" w:rsidRPr="0091362B">
        <w:rPr>
          <w:rFonts w:ascii="Times New Roman" w:hAnsi="Times New Roman" w:cs="Times New Roman"/>
          <w:sz w:val="24"/>
          <w:szCs w:val="24"/>
        </w:rPr>
        <w:t xml:space="preserve"> (Armella and Conti, 2020)</w:t>
      </w:r>
      <w:r w:rsidR="00FD1829" w:rsidRPr="0091362B">
        <w:rPr>
          <w:rFonts w:ascii="Times New Roman" w:hAnsi="Times New Roman" w:cs="Times New Roman"/>
          <w:sz w:val="24"/>
          <w:szCs w:val="24"/>
        </w:rPr>
        <w:t xml:space="preserve">. President </w:t>
      </w:r>
      <w:r w:rsidRPr="0091362B">
        <w:rPr>
          <w:rFonts w:ascii="Times New Roman" w:hAnsi="Times New Roman" w:cs="Times New Roman"/>
          <w:sz w:val="24"/>
          <w:szCs w:val="24"/>
        </w:rPr>
        <w:t>T</w:t>
      </w:r>
      <w:r w:rsidR="00FD1829" w:rsidRPr="0091362B">
        <w:rPr>
          <w:rFonts w:ascii="Times New Roman" w:hAnsi="Times New Roman" w:cs="Times New Roman"/>
          <w:sz w:val="24"/>
          <w:szCs w:val="24"/>
        </w:rPr>
        <w:t xml:space="preserve">rump pulled </w:t>
      </w:r>
      <w:r w:rsidRPr="0091362B">
        <w:rPr>
          <w:rFonts w:ascii="Times New Roman" w:hAnsi="Times New Roman" w:cs="Times New Roman"/>
          <w:sz w:val="24"/>
          <w:szCs w:val="24"/>
        </w:rPr>
        <w:t>the United States out of some</w:t>
      </w:r>
      <w:r w:rsidR="00FD1829" w:rsidRPr="0091362B">
        <w:rPr>
          <w:rFonts w:ascii="Times New Roman" w:hAnsi="Times New Roman" w:cs="Times New Roman"/>
          <w:sz w:val="24"/>
          <w:szCs w:val="24"/>
        </w:rPr>
        <w:t xml:space="preserve"> free trade deals in 2018</w:t>
      </w:r>
      <w:r w:rsidRPr="0091362B">
        <w:rPr>
          <w:rFonts w:ascii="Times New Roman" w:hAnsi="Times New Roman" w:cs="Times New Roman"/>
          <w:sz w:val="24"/>
          <w:szCs w:val="24"/>
        </w:rPr>
        <w:t>,</w:t>
      </w:r>
      <w:r w:rsidR="00FD1829" w:rsidRPr="0091362B">
        <w:rPr>
          <w:rFonts w:ascii="Times New Roman" w:hAnsi="Times New Roman" w:cs="Times New Roman"/>
          <w:sz w:val="24"/>
          <w:szCs w:val="24"/>
        </w:rPr>
        <w:t xml:space="preserve"> such as </w:t>
      </w:r>
      <w:r w:rsidR="00FD1829" w:rsidRPr="0091362B">
        <w:rPr>
          <w:rFonts w:ascii="Times New Roman" w:hAnsi="Times New Roman" w:cs="Times New Roman"/>
          <w:bCs/>
          <w:sz w:val="24"/>
          <w:szCs w:val="24"/>
        </w:rPr>
        <w:t xml:space="preserve">The Trans-Pacific </w:t>
      </w:r>
      <w:r w:rsidR="00FD1829" w:rsidRPr="0091362B">
        <w:rPr>
          <w:rFonts w:ascii="Times New Roman" w:hAnsi="Times New Roman" w:cs="Times New Roman"/>
          <w:bCs/>
          <w:sz w:val="24"/>
          <w:szCs w:val="24"/>
        </w:rPr>
        <w:lastRenderedPageBreak/>
        <w:t>Partnership</w:t>
      </w:r>
      <w:r w:rsidRPr="0091362B">
        <w:rPr>
          <w:rFonts w:ascii="Times New Roman" w:hAnsi="Times New Roman" w:cs="Times New Roman"/>
          <w:bCs/>
          <w:sz w:val="24"/>
          <w:szCs w:val="24"/>
        </w:rPr>
        <w:t>, and imposed high tariffs on China's products</w:t>
      </w:r>
      <w:r w:rsidR="00FD1829" w:rsidRPr="0091362B">
        <w:rPr>
          <w:rFonts w:ascii="Times New Roman" w:hAnsi="Times New Roman" w:cs="Times New Roman"/>
          <w:bCs/>
          <w:sz w:val="24"/>
          <w:szCs w:val="24"/>
        </w:rPr>
        <w:t>. He</w:t>
      </w:r>
      <w:r w:rsidR="00FD1829" w:rsidRPr="0091362B">
        <w:rPr>
          <w:rFonts w:ascii="Times New Roman" w:hAnsi="Times New Roman" w:cs="Times New Roman"/>
          <w:b/>
          <w:bCs/>
          <w:sz w:val="24"/>
          <w:szCs w:val="24"/>
        </w:rPr>
        <w:t xml:space="preserve"> </w:t>
      </w:r>
      <w:r w:rsidR="00FD1829" w:rsidRPr="0091362B">
        <w:rPr>
          <w:rFonts w:ascii="Times New Roman" w:hAnsi="Times New Roman" w:cs="Times New Roman"/>
          <w:bCs/>
          <w:sz w:val="24"/>
          <w:szCs w:val="24"/>
        </w:rPr>
        <w:t xml:space="preserve">pulled out because he stated that they were not benefiting </w:t>
      </w:r>
      <w:r w:rsidRPr="0091362B">
        <w:rPr>
          <w:rFonts w:ascii="Times New Roman" w:hAnsi="Times New Roman" w:cs="Times New Roman"/>
          <w:bCs/>
          <w:sz w:val="24"/>
          <w:szCs w:val="24"/>
        </w:rPr>
        <w:t>the United States since they provided cheap raw materials to the United States, making local goods and raw materials not</w:t>
      </w:r>
      <w:r w:rsidR="00FD1829" w:rsidRPr="0091362B">
        <w:rPr>
          <w:rFonts w:ascii="Times New Roman" w:hAnsi="Times New Roman" w:cs="Times New Roman"/>
          <w:bCs/>
          <w:sz w:val="24"/>
          <w:szCs w:val="24"/>
        </w:rPr>
        <w:t xml:space="preserve"> marketable.</w:t>
      </w:r>
      <w:r w:rsidR="00E41984" w:rsidRPr="0091362B">
        <w:rPr>
          <w:rFonts w:ascii="Times New Roman" w:hAnsi="Times New Roman" w:cs="Times New Roman"/>
          <w:bCs/>
          <w:sz w:val="24"/>
          <w:szCs w:val="24"/>
        </w:rPr>
        <w:t xml:space="preserve"> </w:t>
      </w:r>
      <w:r w:rsidRPr="0091362B">
        <w:rPr>
          <w:rFonts w:ascii="Times New Roman" w:hAnsi="Times New Roman" w:cs="Times New Roman"/>
          <w:bCs/>
          <w:sz w:val="24"/>
          <w:szCs w:val="24"/>
        </w:rPr>
        <w:t>I</w:t>
      </w:r>
      <w:r w:rsidR="00E41984" w:rsidRPr="0091362B">
        <w:rPr>
          <w:rFonts w:ascii="Times New Roman" w:hAnsi="Times New Roman" w:cs="Times New Roman"/>
          <w:bCs/>
          <w:sz w:val="24"/>
          <w:szCs w:val="24"/>
        </w:rPr>
        <w:t>n 201 8</w:t>
      </w:r>
      <w:r w:rsidRPr="0091362B">
        <w:rPr>
          <w:rFonts w:ascii="Times New Roman" w:hAnsi="Times New Roman" w:cs="Times New Roman"/>
          <w:bCs/>
          <w:sz w:val="24"/>
          <w:szCs w:val="24"/>
        </w:rPr>
        <w:t>,</w:t>
      </w:r>
      <w:r w:rsidR="00E41984" w:rsidRPr="0091362B">
        <w:rPr>
          <w:rFonts w:ascii="Times New Roman" w:hAnsi="Times New Roman" w:cs="Times New Roman"/>
          <w:bCs/>
          <w:sz w:val="24"/>
          <w:szCs w:val="24"/>
        </w:rPr>
        <w:t xml:space="preserve"> there was high manufacture of food products with companies within </w:t>
      </w:r>
      <w:r w:rsidRPr="0091362B">
        <w:rPr>
          <w:rFonts w:ascii="Times New Roman" w:hAnsi="Times New Roman" w:cs="Times New Roman"/>
          <w:bCs/>
          <w:sz w:val="24"/>
          <w:szCs w:val="24"/>
        </w:rPr>
        <w:t xml:space="preserve">the </w:t>
      </w:r>
      <w:r w:rsidR="00E41984" w:rsidRPr="0091362B">
        <w:rPr>
          <w:rFonts w:ascii="Times New Roman" w:hAnsi="Times New Roman" w:cs="Times New Roman"/>
          <w:bCs/>
          <w:sz w:val="24"/>
          <w:szCs w:val="24"/>
        </w:rPr>
        <w:t xml:space="preserve">United States and some raw materials with high tariffs on imports. It affected multinational corporations from selling their goods to some countries in the world market because they were also imposed high tariffs like in China and Russia.  </w:t>
      </w:r>
    </w:p>
    <w:p w:rsidR="00667654" w:rsidRPr="0091362B" w:rsidRDefault="00E41984" w:rsidP="0091362B">
      <w:pPr>
        <w:spacing w:line="480" w:lineRule="auto"/>
        <w:ind w:firstLine="720"/>
        <w:jc w:val="both"/>
        <w:rPr>
          <w:rFonts w:ascii="Times New Roman" w:hAnsi="Times New Roman" w:cs="Times New Roman"/>
          <w:bCs/>
          <w:sz w:val="24"/>
          <w:szCs w:val="24"/>
        </w:rPr>
      </w:pPr>
      <w:r w:rsidRPr="0091362B">
        <w:rPr>
          <w:rFonts w:ascii="Times New Roman" w:hAnsi="Times New Roman" w:cs="Times New Roman"/>
          <w:bCs/>
          <w:sz w:val="24"/>
          <w:szCs w:val="24"/>
        </w:rPr>
        <w:t>Long</w:t>
      </w:r>
      <w:r w:rsidR="007E042A" w:rsidRPr="0091362B">
        <w:rPr>
          <w:rFonts w:ascii="Times New Roman" w:hAnsi="Times New Roman" w:cs="Times New Roman"/>
          <w:bCs/>
          <w:sz w:val="24"/>
          <w:szCs w:val="24"/>
        </w:rPr>
        <w:t>-</w:t>
      </w:r>
      <w:r w:rsidRPr="0091362B">
        <w:rPr>
          <w:rFonts w:ascii="Times New Roman" w:hAnsi="Times New Roman" w:cs="Times New Roman"/>
          <w:bCs/>
          <w:sz w:val="24"/>
          <w:szCs w:val="24"/>
        </w:rPr>
        <w:t xml:space="preserve">term effects on the free trade policies </w:t>
      </w:r>
      <w:r w:rsidR="00554FC8" w:rsidRPr="0091362B">
        <w:rPr>
          <w:rFonts w:ascii="Times New Roman" w:hAnsi="Times New Roman" w:cs="Times New Roman"/>
          <w:bCs/>
          <w:sz w:val="24"/>
          <w:szCs w:val="24"/>
        </w:rPr>
        <w:t>include</w:t>
      </w:r>
      <w:r w:rsidR="007E042A" w:rsidRPr="0091362B">
        <w:rPr>
          <w:rFonts w:ascii="Times New Roman" w:hAnsi="Times New Roman" w:cs="Times New Roman"/>
          <w:bCs/>
          <w:sz w:val="24"/>
          <w:szCs w:val="24"/>
        </w:rPr>
        <w:t xml:space="preserve"> increasing the goods and raw material in the United States, leading to an increase in</w:t>
      </w:r>
      <w:r w:rsidR="00554FC8" w:rsidRPr="0091362B">
        <w:rPr>
          <w:rFonts w:ascii="Times New Roman" w:hAnsi="Times New Roman" w:cs="Times New Roman"/>
          <w:bCs/>
          <w:sz w:val="24"/>
          <w:szCs w:val="24"/>
        </w:rPr>
        <w:t xml:space="preserve"> manufacturing companies. </w:t>
      </w:r>
      <w:r w:rsidR="007E042A" w:rsidRPr="0091362B">
        <w:rPr>
          <w:rFonts w:ascii="Times New Roman" w:hAnsi="Times New Roman" w:cs="Times New Roman"/>
          <w:bCs/>
          <w:sz w:val="24"/>
          <w:szCs w:val="24"/>
        </w:rPr>
        <w:t>The i</w:t>
      </w:r>
      <w:r w:rsidR="00554FC8" w:rsidRPr="0091362B">
        <w:rPr>
          <w:rFonts w:ascii="Times New Roman" w:hAnsi="Times New Roman" w:cs="Times New Roman"/>
          <w:bCs/>
          <w:sz w:val="24"/>
          <w:szCs w:val="24"/>
        </w:rPr>
        <w:t xml:space="preserve">ncrease </w:t>
      </w:r>
      <w:r w:rsidR="007E042A" w:rsidRPr="0091362B">
        <w:rPr>
          <w:rFonts w:ascii="Times New Roman" w:hAnsi="Times New Roman" w:cs="Times New Roman"/>
          <w:bCs/>
          <w:sz w:val="24"/>
          <w:szCs w:val="24"/>
        </w:rPr>
        <w:t>in</w:t>
      </w:r>
      <w:r w:rsidR="00554FC8" w:rsidRPr="0091362B">
        <w:rPr>
          <w:rFonts w:ascii="Times New Roman" w:hAnsi="Times New Roman" w:cs="Times New Roman"/>
          <w:bCs/>
          <w:sz w:val="24"/>
          <w:szCs w:val="24"/>
        </w:rPr>
        <w:t xml:space="preserve"> manufacturing leads to </w:t>
      </w:r>
      <w:r w:rsidR="007E042A" w:rsidRPr="0091362B">
        <w:rPr>
          <w:rFonts w:ascii="Times New Roman" w:hAnsi="Times New Roman" w:cs="Times New Roman"/>
          <w:bCs/>
          <w:sz w:val="24"/>
          <w:szCs w:val="24"/>
        </w:rPr>
        <w:t>increased</w:t>
      </w:r>
      <w:r w:rsidR="00554FC8" w:rsidRPr="0091362B">
        <w:rPr>
          <w:rFonts w:ascii="Times New Roman" w:hAnsi="Times New Roman" w:cs="Times New Roman"/>
          <w:bCs/>
          <w:sz w:val="24"/>
          <w:szCs w:val="24"/>
        </w:rPr>
        <w:t xml:space="preserve"> employment and exports of finished goods from </w:t>
      </w:r>
      <w:r w:rsidR="007E042A" w:rsidRPr="0091362B">
        <w:rPr>
          <w:rFonts w:ascii="Times New Roman" w:hAnsi="Times New Roman" w:cs="Times New Roman"/>
          <w:bCs/>
          <w:sz w:val="24"/>
          <w:szCs w:val="24"/>
        </w:rPr>
        <w:t>the United States.  2018</w:t>
      </w:r>
      <w:r w:rsidR="00554FC8" w:rsidRPr="0091362B">
        <w:rPr>
          <w:rFonts w:ascii="Times New Roman" w:hAnsi="Times New Roman" w:cs="Times New Roman"/>
          <w:bCs/>
          <w:sz w:val="24"/>
          <w:szCs w:val="24"/>
        </w:rPr>
        <w:t xml:space="preserve"> reco</w:t>
      </w:r>
      <w:r w:rsidR="007E042A" w:rsidRPr="0091362B">
        <w:rPr>
          <w:rFonts w:ascii="Times New Roman" w:hAnsi="Times New Roman" w:cs="Times New Roman"/>
          <w:bCs/>
          <w:sz w:val="24"/>
          <w:szCs w:val="24"/>
        </w:rPr>
        <w:t>r</w:t>
      </w:r>
      <w:r w:rsidR="00554FC8" w:rsidRPr="0091362B">
        <w:rPr>
          <w:rFonts w:ascii="Times New Roman" w:hAnsi="Times New Roman" w:cs="Times New Roman"/>
          <w:bCs/>
          <w:sz w:val="24"/>
          <w:szCs w:val="24"/>
        </w:rPr>
        <w:t xml:space="preserve">ded </w:t>
      </w:r>
      <w:r w:rsidR="007E042A" w:rsidRPr="0091362B">
        <w:rPr>
          <w:rFonts w:ascii="Times New Roman" w:hAnsi="Times New Roman" w:cs="Times New Roman"/>
          <w:bCs/>
          <w:sz w:val="24"/>
          <w:szCs w:val="24"/>
        </w:rPr>
        <w:t xml:space="preserve">the </w:t>
      </w:r>
      <w:r w:rsidR="00554FC8" w:rsidRPr="0091362B">
        <w:rPr>
          <w:rFonts w:ascii="Times New Roman" w:hAnsi="Times New Roman" w:cs="Times New Roman"/>
          <w:bCs/>
          <w:sz w:val="24"/>
          <w:szCs w:val="24"/>
        </w:rPr>
        <w:t>highest job employment</w:t>
      </w:r>
      <w:r w:rsidR="007E042A" w:rsidRPr="0091362B">
        <w:rPr>
          <w:rFonts w:ascii="Times New Roman" w:hAnsi="Times New Roman" w:cs="Times New Roman"/>
          <w:bCs/>
          <w:sz w:val="24"/>
          <w:szCs w:val="24"/>
        </w:rPr>
        <w:t xml:space="preserve"> opportunities</w:t>
      </w:r>
      <w:r w:rsidR="00554FC8" w:rsidRPr="0091362B">
        <w:rPr>
          <w:rFonts w:ascii="Times New Roman" w:hAnsi="Times New Roman" w:cs="Times New Roman"/>
          <w:bCs/>
          <w:sz w:val="24"/>
          <w:szCs w:val="24"/>
        </w:rPr>
        <w:t xml:space="preserve"> because of the </w:t>
      </w:r>
      <w:r w:rsidR="007E042A" w:rsidRPr="0091362B">
        <w:rPr>
          <w:rFonts w:ascii="Times New Roman" w:hAnsi="Times New Roman" w:cs="Times New Roman"/>
          <w:bCs/>
          <w:sz w:val="24"/>
          <w:szCs w:val="24"/>
        </w:rPr>
        <w:t>trade deficit, which led to an increase in</w:t>
      </w:r>
      <w:r w:rsidR="00554FC8" w:rsidRPr="0091362B">
        <w:rPr>
          <w:rFonts w:ascii="Times New Roman" w:hAnsi="Times New Roman" w:cs="Times New Roman"/>
          <w:bCs/>
          <w:sz w:val="24"/>
          <w:szCs w:val="24"/>
        </w:rPr>
        <w:t xml:space="preserve"> </w:t>
      </w:r>
      <w:r w:rsidR="007E042A" w:rsidRPr="0091362B">
        <w:rPr>
          <w:rFonts w:ascii="Times New Roman" w:hAnsi="Times New Roman" w:cs="Times New Roman"/>
          <w:bCs/>
          <w:sz w:val="24"/>
          <w:szCs w:val="24"/>
        </w:rPr>
        <w:t xml:space="preserve">the </w:t>
      </w:r>
      <w:r w:rsidR="00554FC8" w:rsidRPr="0091362B">
        <w:rPr>
          <w:rFonts w:ascii="Times New Roman" w:hAnsi="Times New Roman" w:cs="Times New Roman"/>
          <w:bCs/>
          <w:sz w:val="24"/>
          <w:szCs w:val="24"/>
        </w:rPr>
        <w:t>importation of goods. It also reduces prices for consumers</w:t>
      </w:r>
      <w:r w:rsidR="007E042A" w:rsidRPr="0091362B">
        <w:rPr>
          <w:rFonts w:ascii="Times New Roman" w:hAnsi="Times New Roman" w:cs="Times New Roman"/>
          <w:bCs/>
          <w:sz w:val="24"/>
          <w:szCs w:val="24"/>
        </w:rPr>
        <w:t>,</w:t>
      </w:r>
      <w:r w:rsidR="00554FC8" w:rsidRPr="0091362B">
        <w:rPr>
          <w:rFonts w:ascii="Times New Roman" w:hAnsi="Times New Roman" w:cs="Times New Roman"/>
          <w:bCs/>
          <w:sz w:val="24"/>
          <w:szCs w:val="24"/>
        </w:rPr>
        <w:t xml:space="preserve"> making people </w:t>
      </w:r>
      <w:r w:rsidR="007E042A" w:rsidRPr="0091362B">
        <w:rPr>
          <w:rFonts w:ascii="Times New Roman" w:hAnsi="Times New Roman" w:cs="Times New Roman"/>
          <w:bCs/>
          <w:sz w:val="24"/>
          <w:szCs w:val="24"/>
        </w:rPr>
        <w:t>afford essential products like food staff easily</w:t>
      </w:r>
      <w:r w:rsidR="00083369" w:rsidRPr="0091362B">
        <w:rPr>
          <w:rFonts w:ascii="Times New Roman" w:hAnsi="Times New Roman" w:cs="Times New Roman"/>
          <w:bCs/>
          <w:sz w:val="24"/>
          <w:szCs w:val="24"/>
        </w:rPr>
        <w:t xml:space="preserve">. However, it also has </w:t>
      </w:r>
      <w:r w:rsidR="007E042A" w:rsidRPr="0091362B">
        <w:rPr>
          <w:rFonts w:ascii="Times New Roman" w:hAnsi="Times New Roman" w:cs="Times New Roman"/>
          <w:bCs/>
          <w:sz w:val="24"/>
          <w:szCs w:val="24"/>
        </w:rPr>
        <w:t>a negative effect on the local products because of low prices, making some</w:t>
      </w:r>
      <w:r w:rsidR="00D900B0" w:rsidRPr="0091362B">
        <w:rPr>
          <w:rFonts w:ascii="Times New Roman" w:hAnsi="Times New Roman" w:cs="Times New Roman"/>
          <w:bCs/>
          <w:sz w:val="24"/>
          <w:szCs w:val="24"/>
        </w:rPr>
        <w:t xml:space="preserve"> companies in </w:t>
      </w:r>
      <w:r w:rsidR="007E042A" w:rsidRPr="0091362B">
        <w:rPr>
          <w:rFonts w:ascii="Times New Roman" w:hAnsi="Times New Roman" w:cs="Times New Roman"/>
          <w:bCs/>
          <w:sz w:val="24"/>
          <w:szCs w:val="24"/>
        </w:rPr>
        <w:t xml:space="preserve">the </w:t>
      </w:r>
      <w:r w:rsidR="00D900B0" w:rsidRPr="0091362B">
        <w:rPr>
          <w:rFonts w:ascii="Times New Roman" w:hAnsi="Times New Roman" w:cs="Times New Roman"/>
          <w:bCs/>
          <w:sz w:val="24"/>
          <w:szCs w:val="24"/>
        </w:rPr>
        <w:t>United</w:t>
      </w:r>
      <w:r w:rsidR="007E042A" w:rsidRPr="0091362B">
        <w:rPr>
          <w:rFonts w:ascii="Times New Roman" w:hAnsi="Times New Roman" w:cs="Times New Roman"/>
          <w:bCs/>
          <w:sz w:val="24"/>
          <w:szCs w:val="24"/>
        </w:rPr>
        <w:t xml:space="preserve"> States</w:t>
      </w:r>
      <w:r w:rsidR="00D900B0" w:rsidRPr="0091362B">
        <w:rPr>
          <w:rFonts w:ascii="Times New Roman" w:hAnsi="Times New Roman" w:cs="Times New Roman"/>
          <w:bCs/>
          <w:sz w:val="24"/>
          <w:szCs w:val="24"/>
        </w:rPr>
        <w:t xml:space="preserve"> fail or ley of some workers due to low customers. It also reduces GDP by 0</w:t>
      </w:r>
      <w:r w:rsidR="0091362B">
        <w:rPr>
          <w:rFonts w:ascii="Times New Roman" w:hAnsi="Times New Roman" w:cs="Times New Roman"/>
          <w:bCs/>
          <w:sz w:val="24"/>
          <w:szCs w:val="24"/>
        </w:rPr>
        <w:t>.</w:t>
      </w:r>
      <w:r w:rsidR="00667654" w:rsidRPr="0091362B">
        <w:rPr>
          <w:rFonts w:ascii="Times New Roman" w:hAnsi="Times New Roman" w:cs="Times New Roman"/>
          <w:bCs/>
          <w:sz w:val="24"/>
          <w:szCs w:val="24"/>
        </w:rPr>
        <w:t>5</w:t>
      </w:r>
      <w:r w:rsidR="00D900B0" w:rsidRPr="0091362B">
        <w:rPr>
          <w:rFonts w:ascii="Times New Roman" w:hAnsi="Times New Roman" w:cs="Times New Roman"/>
          <w:bCs/>
          <w:sz w:val="24"/>
          <w:szCs w:val="24"/>
        </w:rPr>
        <w:t xml:space="preserve">% because of </w:t>
      </w:r>
      <w:r w:rsidR="007E042A" w:rsidRPr="0091362B">
        <w:rPr>
          <w:rFonts w:ascii="Times New Roman" w:hAnsi="Times New Roman" w:cs="Times New Roman"/>
          <w:bCs/>
          <w:sz w:val="24"/>
          <w:szCs w:val="24"/>
        </w:rPr>
        <w:t xml:space="preserve">the </w:t>
      </w:r>
      <w:r w:rsidR="00D900B0" w:rsidRPr="0091362B">
        <w:rPr>
          <w:rFonts w:ascii="Times New Roman" w:hAnsi="Times New Roman" w:cs="Times New Roman"/>
          <w:bCs/>
          <w:sz w:val="24"/>
          <w:szCs w:val="24"/>
        </w:rPr>
        <w:t>lack of equivalent taxations</w:t>
      </w:r>
      <w:r w:rsidR="007E042A" w:rsidRPr="0091362B">
        <w:rPr>
          <w:rFonts w:ascii="Times New Roman" w:hAnsi="Times New Roman" w:cs="Times New Roman"/>
          <w:sz w:val="24"/>
          <w:szCs w:val="24"/>
        </w:rPr>
        <w:t xml:space="preserve"> (</w:t>
      </w:r>
      <w:r w:rsidR="007E042A" w:rsidRPr="0091362B">
        <w:rPr>
          <w:rFonts w:ascii="Times New Roman" w:hAnsi="Times New Roman" w:cs="Times New Roman"/>
          <w:bCs/>
          <w:sz w:val="24"/>
          <w:szCs w:val="24"/>
        </w:rPr>
        <w:t>Goldstein and Gulotty, 2021)</w:t>
      </w:r>
      <w:r w:rsidR="00D900B0" w:rsidRPr="0091362B">
        <w:rPr>
          <w:rFonts w:ascii="Times New Roman" w:hAnsi="Times New Roman" w:cs="Times New Roman"/>
          <w:bCs/>
          <w:sz w:val="24"/>
          <w:szCs w:val="24"/>
        </w:rPr>
        <w:t xml:space="preserve">. Protectionism policies lead to </w:t>
      </w:r>
      <w:r w:rsidR="007E042A" w:rsidRPr="0091362B">
        <w:rPr>
          <w:rFonts w:ascii="Times New Roman" w:hAnsi="Times New Roman" w:cs="Times New Roman"/>
          <w:bCs/>
          <w:sz w:val="24"/>
          <w:szCs w:val="24"/>
        </w:rPr>
        <w:t xml:space="preserve">an </w:t>
      </w:r>
      <w:r w:rsidR="00D900B0" w:rsidRPr="0091362B">
        <w:rPr>
          <w:rFonts w:ascii="Times New Roman" w:hAnsi="Times New Roman" w:cs="Times New Roman"/>
          <w:bCs/>
          <w:sz w:val="24"/>
          <w:szCs w:val="24"/>
        </w:rPr>
        <w:t xml:space="preserve">increase </w:t>
      </w:r>
      <w:r w:rsidR="007E042A" w:rsidRPr="0091362B">
        <w:rPr>
          <w:rFonts w:ascii="Times New Roman" w:hAnsi="Times New Roman" w:cs="Times New Roman"/>
          <w:bCs/>
          <w:sz w:val="24"/>
          <w:szCs w:val="24"/>
        </w:rPr>
        <w:t>in</w:t>
      </w:r>
      <w:r w:rsidR="00D900B0" w:rsidRPr="0091362B">
        <w:rPr>
          <w:rFonts w:ascii="Times New Roman" w:hAnsi="Times New Roman" w:cs="Times New Roman"/>
          <w:bCs/>
          <w:sz w:val="24"/>
          <w:szCs w:val="24"/>
        </w:rPr>
        <w:t xml:space="preserve"> the prices to protect local goods. Long time effect is that local goods are highly consume</w:t>
      </w:r>
      <w:r w:rsidR="00AD774A" w:rsidRPr="0091362B">
        <w:rPr>
          <w:rFonts w:ascii="Times New Roman" w:hAnsi="Times New Roman" w:cs="Times New Roman"/>
          <w:bCs/>
          <w:sz w:val="24"/>
          <w:szCs w:val="24"/>
        </w:rPr>
        <w:t>d,</w:t>
      </w:r>
      <w:r w:rsidR="00D900B0" w:rsidRPr="0091362B">
        <w:rPr>
          <w:rFonts w:ascii="Times New Roman" w:hAnsi="Times New Roman" w:cs="Times New Roman"/>
          <w:bCs/>
          <w:sz w:val="24"/>
          <w:szCs w:val="24"/>
        </w:rPr>
        <w:t xml:space="preserve"> increasing local manufacture. </w:t>
      </w:r>
      <w:r w:rsidR="00AD774A" w:rsidRPr="0091362B">
        <w:rPr>
          <w:rFonts w:ascii="Times New Roman" w:hAnsi="Times New Roman" w:cs="Times New Roman"/>
          <w:bCs/>
          <w:sz w:val="24"/>
          <w:szCs w:val="24"/>
        </w:rPr>
        <w:t>On</w:t>
      </w:r>
      <w:r w:rsidR="00D900B0" w:rsidRPr="0091362B">
        <w:rPr>
          <w:rFonts w:ascii="Times New Roman" w:hAnsi="Times New Roman" w:cs="Times New Roman"/>
          <w:bCs/>
          <w:sz w:val="24"/>
          <w:szCs w:val="24"/>
        </w:rPr>
        <w:t xml:space="preserve">e of its negative effects of imposing traffic on </w:t>
      </w:r>
      <w:r w:rsidR="00F77272" w:rsidRPr="0091362B">
        <w:rPr>
          <w:rFonts w:ascii="Times New Roman" w:hAnsi="Times New Roman" w:cs="Times New Roman"/>
          <w:bCs/>
          <w:sz w:val="24"/>
          <w:szCs w:val="24"/>
        </w:rPr>
        <w:t>imports is the increase in prices, making few people</w:t>
      </w:r>
      <w:r w:rsidR="00D900B0" w:rsidRPr="0091362B">
        <w:rPr>
          <w:rFonts w:ascii="Times New Roman" w:hAnsi="Times New Roman" w:cs="Times New Roman"/>
          <w:bCs/>
          <w:sz w:val="24"/>
          <w:szCs w:val="24"/>
        </w:rPr>
        <w:t xml:space="preserve"> buy. For example</w:t>
      </w:r>
      <w:r w:rsidR="00F77272" w:rsidRPr="0091362B">
        <w:rPr>
          <w:rFonts w:ascii="Times New Roman" w:hAnsi="Times New Roman" w:cs="Times New Roman"/>
          <w:bCs/>
          <w:sz w:val="24"/>
          <w:szCs w:val="24"/>
        </w:rPr>
        <w:t>,</w:t>
      </w:r>
      <w:r w:rsidR="00D900B0" w:rsidRPr="0091362B">
        <w:rPr>
          <w:rFonts w:ascii="Times New Roman" w:hAnsi="Times New Roman" w:cs="Times New Roman"/>
          <w:bCs/>
          <w:sz w:val="24"/>
          <w:szCs w:val="24"/>
        </w:rPr>
        <w:t xml:space="preserve"> in 2019</w:t>
      </w:r>
      <w:r w:rsidR="00F77272" w:rsidRPr="0091362B">
        <w:rPr>
          <w:rFonts w:ascii="Times New Roman" w:hAnsi="Times New Roman" w:cs="Times New Roman"/>
          <w:bCs/>
          <w:sz w:val="24"/>
          <w:szCs w:val="24"/>
        </w:rPr>
        <w:t>,</w:t>
      </w:r>
      <w:r w:rsidR="00D900B0" w:rsidRPr="0091362B">
        <w:rPr>
          <w:rFonts w:ascii="Times New Roman" w:hAnsi="Times New Roman" w:cs="Times New Roman"/>
          <w:bCs/>
          <w:sz w:val="24"/>
          <w:szCs w:val="24"/>
        </w:rPr>
        <w:t xml:space="preserve"> President Trump imposing tariffs on China imports led to the low purchases of the local products due to high prices</w:t>
      </w:r>
      <w:r w:rsidR="00F77272" w:rsidRPr="0091362B">
        <w:rPr>
          <w:rFonts w:ascii="Times New Roman" w:hAnsi="Times New Roman" w:cs="Times New Roman"/>
          <w:bCs/>
          <w:sz w:val="24"/>
          <w:szCs w:val="24"/>
        </w:rPr>
        <w:t>,</w:t>
      </w:r>
      <w:r w:rsidR="00D900B0" w:rsidRPr="0091362B">
        <w:rPr>
          <w:rFonts w:ascii="Times New Roman" w:hAnsi="Times New Roman" w:cs="Times New Roman"/>
          <w:bCs/>
          <w:sz w:val="24"/>
          <w:szCs w:val="24"/>
        </w:rPr>
        <w:t xml:space="preserve"> making some of the c</w:t>
      </w:r>
      <w:r w:rsidR="00F77272" w:rsidRPr="0091362B">
        <w:rPr>
          <w:rFonts w:ascii="Times New Roman" w:hAnsi="Times New Roman" w:cs="Times New Roman"/>
          <w:bCs/>
          <w:sz w:val="24"/>
          <w:szCs w:val="24"/>
        </w:rPr>
        <w:t>ar manufacture companies</w:t>
      </w:r>
      <w:r w:rsidR="00D900B0" w:rsidRPr="0091362B">
        <w:rPr>
          <w:rFonts w:ascii="Times New Roman" w:hAnsi="Times New Roman" w:cs="Times New Roman"/>
          <w:bCs/>
          <w:sz w:val="24"/>
          <w:szCs w:val="24"/>
        </w:rPr>
        <w:t xml:space="preserve"> like Ford lay off some of </w:t>
      </w:r>
      <w:r w:rsidR="00F77272" w:rsidRPr="0091362B">
        <w:rPr>
          <w:rFonts w:ascii="Times New Roman" w:hAnsi="Times New Roman" w:cs="Times New Roman"/>
          <w:bCs/>
          <w:sz w:val="24"/>
          <w:szCs w:val="24"/>
        </w:rPr>
        <w:t>their</w:t>
      </w:r>
      <w:r w:rsidR="00D900B0" w:rsidRPr="0091362B">
        <w:rPr>
          <w:rFonts w:ascii="Times New Roman" w:hAnsi="Times New Roman" w:cs="Times New Roman"/>
          <w:bCs/>
          <w:sz w:val="24"/>
          <w:szCs w:val="24"/>
        </w:rPr>
        <w:t xml:space="preserve"> workers due to low </w:t>
      </w:r>
      <w:r w:rsidR="00D4596A" w:rsidRPr="0091362B">
        <w:rPr>
          <w:rFonts w:ascii="Times New Roman" w:hAnsi="Times New Roman" w:cs="Times New Roman"/>
          <w:bCs/>
          <w:sz w:val="24"/>
          <w:szCs w:val="24"/>
        </w:rPr>
        <w:t>purchases (</w:t>
      </w:r>
      <w:r w:rsidR="007E042A" w:rsidRPr="0091362B">
        <w:rPr>
          <w:rFonts w:ascii="Times New Roman" w:hAnsi="Times New Roman" w:cs="Times New Roman"/>
          <w:bCs/>
          <w:sz w:val="24"/>
          <w:szCs w:val="24"/>
        </w:rPr>
        <w:t>Goldstein and Gulotty, 2021)</w:t>
      </w:r>
      <w:r w:rsidR="00D900B0" w:rsidRPr="0091362B">
        <w:rPr>
          <w:rFonts w:ascii="Times New Roman" w:hAnsi="Times New Roman" w:cs="Times New Roman"/>
          <w:bCs/>
          <w:sz w:val="24"/>
          <w:szCs w:val="24"/>
        </w:rPr>
        <w:t>.</w:t>
      </w:r>
    </w:p>
    <w:p w:rsidR="00FD1829" w:rsidRPr="0091362B" w:rsidRDefault="00D900B0" w:rsidP="0091362B">
      <w:pPr>
        <w:spacing w:line="480" w:lineRule="auto"/>
        <w:ind w:firstLine="720"/>
        <w:jc w:val="both"/>
        <w:rPr>
          <w:rFonts w:ascii="Times New Roman" w:hAnsi="Times New Roman" w:cs="Times New Roman"/>
          <w:bCs/>
          <w:sz w:val="24"/>
          <w:szCs w:val="24"/>
        </w:rPr>
      </w:pPr>
      <w:r w:rsidRPr="0091362B">
        <w:rPr>
          <w:rFonts w:ascii="Times New Roman" w:hAnsi="Times New Roman" w:cs="Times New Roman"/>
          <w:bCs/>
          <w:sz w:val="24"/>
          <w:szCs w:val="24"/>
        </w:rPr>
        <w:t xml:space="preserve"> </w:t>
      </w:r>
      <w:r w:rsidR="002A5C92" w:rsidRPr="0091362B">
        <w:rPr>
          <w:rFonts w:ascii="Times New Roman" w:hAnsi="Times New Roman" w:cs="Times New Roman"/>
          <w:bCs/>
          <w:sz w:val="24"/>
          <w:szCs w:val="24"/>
        </w:rPr>
        <w:t xml:space="preserve">Imposing </w:t>
      </w:r>
      <w:r w:rsidR="00F77272" w:rsidRPr="0091362B">
        <w:rPr>
          <w:rFonts w:ascii="Times New Roman" w:hAnsi="Times New Roman" w:cs="Times New Roman"/>
          <w:bCs/>
          <w:sz w:val="24"/>
          <w:szCs w:val="24"/>
        </w:rPr>
        <w:t>tariffs in the last two years has increased the cost of products, making some companies sell few products,</w:t>
      </w:r>
      <w:r w:rsidR="002A5C92" w:rsidRPr="0091362B">
        <w:rPr>
          <w:rFonts w:ascii="Times New Roman" w:hAnsi="Times New Roman" w:cs="Times New Roman"/>
          <w:bCs/>
          <w:sz w:val="24"/>
          <w:szCs w:val="24"/>
        </w:rPr>
        <w:t xml:space="preserve"> thus terminating some employees. My uncle was one of the victims </w:t>
      </w:r>
      <w:r w:rsidR="00F77272" w:rsidRPr="0091362B">
        <w:rPr>
          <w:rFonts w:ascii="Times New Roman" w:hAnsi="Times New Roman" w:cs="Times New Roman"/>
          <w:bCs/>
          <w:sz w:val="24"/>
          <w:szCs w:val="24"/>
        </w:rPr>
        <w:lastRenderedPageBreak/>
        <w:t>affected by</w:t>
      </w:r>
      <w:r w:rsidR="002A5C92" w:rsidRPr="0091362B">
        <w:rPr>
          <w:rFonts w:ascii="Times New Roman" w:hAnsi="Times New Roman" w:cs="Times New Roman"/>
          <w:bCs/>
          <w:sz w:val="24"/>
          <w:szCs w:val="24"/>
        </w:rPr>
        <w:t xml:space="preserve"> the increase of tariffs imposed by </w:t>
      </w:r>
      <w:r w:rsidR="00F77272" w:rsidRPr="0091362B">
        <w:rPr>
          <w:rFonts w:ascii="Times New Roman" w:hAnsi="Times New Roman" w:cs="Times New Roman"/>
          <w:bCs/>
          <w:sz w:val="24"/>
          <w:szCs w:val="24"/>
        </w:rPr>
        <w:t xml:space="preserve">the </w:t>
      </w:r>
      <w:r w:rsidR="002A5C92" w:rsidRPr="0091362B">
        <w:rPr>
          <w:rFonts w:ascii="Times New Roman" w:hAnsi="Times New Roman" w:cs="Times New Roman"/>
          <w:bCs/>
          <w:sz w:val="24"/>
          <w:szCs w:val="24"/>
        </w:rPr>
        <w:t>United States in 2019. Ford</w:t>
      </w:r>
      <w:r w:rsidR="00F77272" w:rsidRPr="0091362B">
        <w:rPr>
          <w:rFonts w:ascii="Times New Roman" w:hAnsi="Times New Roman" w:cs="Times New Roman"/>
          <w:bCs/>
          <w:sz w:val="24"/>
          <w:szCs w:val="24"/>
        </w:rPr>
        <w:t>,</w:t>
      </w:r>
      <w:r w:rsidR="002A5C92" w:rsidRPr="0091362B">
        <w:rPr>
          <w:rFonts w:ascii="Times New Roman" w:hAnsi="Times New Roman" w:cs="Times New Roman"/>
          <w:bCs/>
          <w:sz w:val="24"/>
          <w:szCs w:val="24"/>
        </w:rPr>
        <w:t xml:space="preserve"> an auto company stock reduced by 39% due to low s</w:t>
      </w:r>
      <w:r w:rsidR="00F77272" w:rsidRPr="0091362B">
        <w:rPr>
          <w:rFonts w:ascii="Times New Roman" w:hAnsi="Times New Roman" w:cs="Times New Roman"/>
          <w:bCs/>
          <w:sz w:val="24"/>
          <w:szCs w:val="24"/>
        </w:rPr>
        <w:t>ale</w:t>
      </w:r>
      <w:r w:rsidR="002A5C92" w:rsidRPr="0091362B">
        <w:rPr>
          <w:rFonts w:ascii="Times New Roman" w:hAnsi="Times New Roman" w:cs="Times New Roman"/>
          <w:bCs/>
          <w:sz w:val="24"/>
          <w:szCs w:val="24"/>
        </w:rPr>
        <w:t xml:space="preserve">s to the increase </w:t>
      </w:r>
      <w:r w:rsidR="00F77272" w:rsidRPr="0091362B">
        <w:rPr>
          <w:rFonts w:ascii="Times New Roman" w:hAnsi="Times New Roman" w:cs="Times New Roman"/>
          <w:bCs/>
          <w:sz w:val="24"/>
          <w:szCs w:val="24"/>
        </w:rPr>
        <w:t>in</w:t>
      </w:r>
      <w:r w:rsidR="002A5C92" w:rsidRPr="0091362B">
        <w:rPr>
          <w:rFonts w:ascii="Times New Roman" w:hAnsi="Times New Roman" w:cs="Times New Roman"/>
          <w:bCs/>
          <w:sz w:val="24"/>
          <w:szCs w:val="24"/>
        </w:rPr>
        <w:t xml:space="preserve"> prices from previous years</w:t>
      </w:r>
      <w:r w:rsidR="00EA65FB" w:rsidRPr="0091362B">
        <w:rPr>
          <w:rFonts w:ascii="Times New Roman" w:hAnsi="Times New Roman" w:cs="Times New Roman"/>
          <w:bCs/>
          <w:sz w:val="24"/>
          <w:szCs w:val="24"/>
        </w:rPr>
        <w:t xml:space="preserve"> (Goldstein and Gulotty, 2021)</w:t>
      </w:r>
      <w:r w:rsidR="002A5C92" w:rsidRPr="0091362B">
        <w:rPr>
          <w:rFonts w:ascii="Times New Roman" w:hAnsi="Times New Roman" w:cs="Times New Roman"/>
          <w:bCs/>
          <w:sz w:val="24"/>
          <w:szCs w:val="24"/>
        </w:rPr>
        <w:t xml:space="preserve">. Making the company lay off almost 25 000 employees to maintain its </w:t>
      </w:r>
      <w:r w:rsidR="00667654" w:rsidRPr="0091362B">
        <w:rPr>
          <w:rFonts w:ascii="Times New Roman" w:hAnsi="Times New Roman" w:cs="Times New Roman"/>
          <w:bCs/>
          <w:sz w:val="24"/>
          <w:szCs w:val="24"/>
        </w:rPr>
        <w:t xml:space="preserve">costs. My uncle lost his job during that time and decided to venture into business. </w:t>
      </w:r>
      <w:r w:rsidR="002A5C92" w:rsidRPr="0091362B">
        <w:rPr>
          <w:rFonts w:ascii="Times New Roman" w:hAnsi="Times New Roman" w:cs="Times New Roman"/>
          <w:bCs/>
          <w:sz w:val="24"/>
          <w:szCs w:val="24"/>
        </w:rPr>
        <w:t xml:space="preserve"> </w:t>
      </w:r>
      <w:r w:rsidRPr="0091362B">
        <w:rPr>
          <w:rFonts w:ascii="Times New Roman" w:hAnsi="Times New Roman" w:cs="Times New Roman"/>
          <w:bCs/>
          <w:sz w:val="24"/>
          <w:szCs w:val="24"/>
        </w:rPr>
        <w:t xml:space="preserve">  </w:t>
      </w:r>
      <w:r w:rsidR="00083369" w:rsidRPr="0091362B">
        <w:rPr>
          <w:rFonts w:ascii="Times New Roman" w:hAnsi="Times New Roman" w:cs="Times New Roman"/>
          <w:bCs/>
          <w:sz w:val="24"/>
          <w:szCs w:val="24"/>
        </w:rPr>
        <w:t xml:space="preserve"> </w:t>
      </w:r>
      <w:r w:rsidR="00554FC8" w:rsidRPr="0091362B">
        <w:rPr>
          <w:rFonts w:ascii="Times New Roman" w:hAnsi="Times New Roman" w:cs="Times New Roman"/>
          <w:bCs/>
          <w:sz w:val="24"/>
          <w:szCs w:val="24"/>
        </w:rPr>
        <w:t xml:space="preserve"> </w:t>
      </w:r>
      <w:r w:rsidR="00E41984" w:rsidRPr="0091362B">
        <w:rPr>
          <w:rFonts w:ascii="Times New Roman" w:hAnsi="Times New Roman" w:cs="Times New Roman"/>
          <w:bCs/>
          <w:sz w:val="24"/>
          <w:szCs w:val="24"/>
        </w:rPr>
        <w:t xml:space="preserve"> </w:t>
      </w:r>
      <w:r w:rsidR="00FD1829" w:rsidRPr="0091362B">
        <w:rPr>
          <w:rFonts w:ascii="Times New Roman" w:hAnsi="Times New Roman" w:cs="Times New Roman"/>
          <w:bCs/>
          <w:sz w:val="24"/>
          <w:szCs w:val="24"/>
        </w:rPr>
        <w:t xml:space="preserve"> </w:t>
      </w:r>
    </w:p>
    <w:p w:rsidR="001647D2" w:rsidRPr="0091362B" w:rsidRDefault="001647D2" w:rsidP="0091362B">
      <w:pPr>
        <w:spacing w:line="480" w:lineRule="auto"/>
        <w:jc w:val="both"/>
        <w:rPr>
          <w:rFonts w:ascii="Times New Roman" w:hAnsi="Times New Roman" w:cs="Times New Roman"/>
          <w:sz w:val="24"/>
          <w:szCs w:val="24"/>
        </w:rPr>
      </w:pPr>
    </w:p>
    <w:p w:rsidR="001647D2" w:rsidRPr="0091362B" w:rsidRDefault="001647D2"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321316" w:rsidRPr="0091362B" w:rsidRDefault="00321316" w:rsidP="0091362B">
      <w:pPr>
        <w:spacing w:line="480" w:lineRule="auto"/>
        <w:jc w:val="both"/>
        <w:rPr>
          <w:rFonts w:ascii="Times New Roman" w:hAnsi="Times New Roman" w:cs="Times New Roman"/>
          <w:sz w:val="24"/>
          <w:szCs w:val="24"/>
        </w:rPr>
      </w:pPr>
    </w:p>
    <w:p w:rsidR="00F77272" w:rsidRPr="0091362B" w:rsidRDefault="00F77272" w:rsidP="0091362B">
      <w:pPr>
        <w:spacing w:line="480" w:lineRule="auto"/>
        <w:jc w:val="both"/>
        <w:rPr>
          <w:rFonts w:ascii="Times New Roman" w:hAnsi="Times New Roman" w:cs="Times New Roman"/>
          <w:sz w:val="24"/>
          <w:szCs w:val="24"/>
        </w:rPr>
      </w:pPr>
    </w:p>
    <w:p w:rsidR="00321316" w:rsidRPr="0093441C" w:rsidRDefault="00321316" w:rsidP="0091362B">
      <w:pPr>
        <w:spacing w:line="480" w:lineRule="auto"/>
        <w:jc w:val="both"/>
        <w:rPr>
          <w:rFonts w:ascii="Times New Roman" w:hAnsi="Times New Roman" w:cs="Times New Roman"/>
          <w:b/>
          <w:sz w:val="24"/>
          <w:szCs w:val="24"/>
        </w:rPr>
      </w:pPr>
      <w:r w:rsidRPr="0093441C">
        <w:rPr>
          <w:rFonts w:ascii="Times New Roman" w:hAnsi="Times New Roman" w:cs="Times New Roman"/>
          <w:b/>
          <w:sz w:val="24"/>
          <w:szCs w:val="24"/>
        </w:rPr>
        <w:lastRenderedPageBreak/>
        <w:t xml:space="preserve">References </w:t>
      </w:r>
    </w:p>
    <w:p w:rsidR="007E6071" w:rsidRPr="0091362B" w:rsidRDefault="007E6071" w:rsidP="0091362B">
      <w:pPr>
        <w:spacing w:line="480" w:lineRule="auto"/>
        <w:ind w:left="720" w:hanging="720"/>
        <w:jc w:val="both"/>
        <w:rPr>
          <w:rFonts w:ascii="Times New Roman" w:hAnsi="Times New Roman" w:cs="Times New Roman"/>
          <w:sz w:val="24"/>
          <w:szCs w:val="24"/>
        </w:rPr>
      </w:pPr>
      <w:r w:rsidRPr="0091362B">
        <w:rPr>
          <w:rFonts w:ascii="Times New Roman" w:hAnsi="Times New Roman" w:cs="Times New Roman"/>
          <w:sz w:val="24"/>
          <w:szCs w:val="24"/>
        </w:rPr>
        <w:t>Armella, S., &amp; Conti, M. (2020). Borde</w:t>
      </w:r>
      <w:bookmarkStart w:id="0" w:name="_GoBack"/>
      <w:bookmarkEnd w:id="0"/>
      <w:r w:rsidRPr="0091362B">
        <w:rPr>
          <w:rFonts w:ascii="Times New Roman" w:hAnsi="Times New Roman" w:cs="Times New Roman"/>
          <w:sz w:val="24"/>
          <w:szCs w:val="24"/>
        </w:rPr>
        <w:t>rs and Protectionism: US Trade Policy and Its Impact on law, Economy and International Trade. Global Trade and Customs Journal, 15(2).</w:t>
      </w:r>
    </w:p>
    <w:p w:rsidR="00861172" w:rsidRPr="0091362B" w:rsidRDefault="00861172" w:rsidP="0091362B">
      <w:pPr>
        <w:spacing w:line="480" w:lineRule="auto"/>
        <w:ind w:left="720" w:hanging="720"/>
        <w:jc w:val="both"/>
        <w:rPr>
          <w:rFonts w:ascii="Times New Roman" w:hAnsi="Times New Roman" w:cs="Times New Roman"/>
          <w:sz w:val="24"/>
          <w:szCs w:val="24"/>
        </w:rPr>
      </w:pPr>
      <w:r w:rsidRPr="0091362B">
        <w:rPr>
          <w:rFonts w:ascii="Times New Roman" w:hAnsi="Times New Roman" w:cs="Times New Roman"/>
          <w:sz w:val="24"/>
          <w:szCs w:val="24"/>
        </w:rPr>
        <w:t xml:space="preserve">Congressional Research Service (2020) U.S. Trade Policy: Background and Current Issues, retrieved from </w:t>
      </w:r>
      <w:hyperlink r:id="rId6" w:history="1">
        <w:r w:rsidRPr="0091362B">
          <w:rPr>
            <w:rStyle w:val="Hyperlink"/>
            <w:rFonts w:ascii="Times New Roman" w:hAnsi="Times New Roman" w:cs="Times New Roman"/>
            <w:sz w:val="24"/>
            <w:szCs w:val="24"/>
          </w:rPr>
          <w:t>https://fas.org/sgp/crs/row/IF10156.pdf</w:t>
        </w:r>
      </w:hyperlink>
    </w:p>
    <w:p w:rsidR="00861172" w:rsidRPr="0091362B" w:rsidRDefault="00861172" w:rsidP="0091362B">
      <w:pPr>
        <w:spacing w:line="480" w:lineRule="auto"/>
        <w:ind w:left="720" w:hanging="720"/>
        <w:jc w:val="both"/>
        <w:rPr>
          <w:rFonts w:ascii="Times New Roman" w:hAnsi="Times New Roman" w:cs="Times New Roman"/>
          <w:sz w:val="24"/>
          <w:szCs w:val="24"/>
        </w:rPr>
      </w:pPr>
      <w:r w:rsidRPr="0091362B">
        <w:rPr>
          <w:rFonts w:ascii="Times New Roman" w:hAnsi="Times New Roman" w:cs="Times New Roman"/>
          <w:sz w:val="24"/>
          <w:szCs w:val="24"/>
        </w:rPr>
        <w:t>Devlin, A., Kovak, B. K., &amp; Morrow, P. M. (2021). The Long-Run Labor Market Effects of the Canada-US Free Trade Agreement. </w:t>
      </w:r>
      <w:r w:rsidRPr="0091362B">
        <w:rPr>
          <w:rFonts w:ascii="Times New Roman" w:hAnsi="Times New Roman" w:cs="Times New Roman"/>
          <w:i/>
          <w:iCs/>
          <w:sz w:val="24"/>
          <w:szCs w:val="24"/>
        </w:rPr>
        <w:t>University of Toronto, mimeo</w:t>
      </w:r>
      <w:r w:rsidRPr="0091362B">
        <w:rPr>
          <w:rFonts w:ascii="Times New Roman" w:hAnsi="Times New Roman" w:cs="Times New Roman"/>
          <w:sz w:val="24"/>
          <w:szCs w:val="24"/>
        </w:rPr>
        <w:t>.</w:t>
      </w:r>
    </w:p>
    <w:p w:rsidR="007E6071" w:rsidRPr="0091362B" w:rsidRDefault="007E6071" w:rsidP="0091362B">
      <w:pPr>
        <w:spacing w:line="480" w:lineRule="auto"/>
        <w:ind w:left="720" w:hanging="720"/>
        <w:jc w:val="both"/>
        <w:rPr>
          <w:rFonts w:ascii="Times New Roman" w:hAnsi="Times New Roman" w:cs="Times New Roman"/>
          <w:sz w:val="24"/>
          <w:szCs w:val="24"/>
        </w:rPr>
      </w:pPr>
      <w:r w:rsidRPr="0091362B">
        <w:rPr>
          <w:rFonts w:ascii="Times New Roman" w:hAnsi="Times New Roman" w:cs="Times New Roman"/>
          <w:sz w:val="24"/>
          <w:szCs w:val="24"/>
        </w:rPr>
        <w:t>Goldstein, J., &amp; Gulotty, R. (2021). America and the Trade Regime: What Went Wrong?. International Organization, 75(2), 524-557.</w:t>
      </w:r>
    </w:p>
    <w:p w:rsidR="007E6071" w:rsidRPr="0091362B" w:rsidRDefault="007E6071" w:rsidP="0091362B">
      <w:pPr>
        <w:spacing w:line="480" w:lineRule="auto"/>
        <w:jc w:val="both"/>
        <w:rPr>
          <w:rFonts w:ascii="Times New Roman" w:hAnsi="Times New Roman" w:cs="Times New Roman"/>
          <w:sz w:val="24"/>
          <w:szCs w:val="24"/>
        </w:rPr>
      </w:pPr>
    </w:p>
    <w:p w:rsidR="00861172" w:rsidRPr="0091362B" w:rsidRDefault="00861172" w:rsidP="0091362B">
      <w:pPr>
        <w:spacing w:line="480" w:lineRule="auto"/>
        <w:jc w:val="both"/>
        <w:rPr>
          <w:rFonts w:ascii="Times New Roman" w:hAnsi="Times New Roman" w:cs="Times New Roman"/>
          <w:sz w:val="24"/>
          <w:szCs w:val="24"/>
        </w:rPr>
      </w:pPr>
    </w:p>
    <w:p w:rsidR="00321316" w:rsidRPr="0091362B" w:rsidRDefault="00861172" w:rsidP="0091362B">
      <w:pPr>
        <w:spacing w:line="480" w:lineRule="auto"/>
        <w:jc w:val="both"/>
        <w:rPr>
          <w:rFonts w:ascii="Times New Roman" w:hAnsi="Times New Roman" w:cs="Times New Roman"/>
          <w:sz w:val="24"/>
          <w:szCs w:val="24"/>
        </w:rPr>
      </w:pPr>
      <w:r w:rsidRPr="0091362B">
        <w:rPr>
          <w:rFonts w:ascii="Times New Roman" w:hAnsi="Times New Roman" w:cs="Times New Roman"/>
          <w:sz w:val="24"/>
          <w:szCs w:val="24"/>
        </w:rPr>
        <w:t xml:space="preserve"> </w:t>
      </w:r>
    </w:p>
    <w:sectPr w:rsidR="00321316" w:rsidRPr="0091362B" w:rsidSect="007E042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DE" w:rsidRDefault="007938DE" w:rsidP="007E042A">
      <w:pPr>
        <w:spacing w:after="0" w:line="240" w:lineRule="auto"/>
      </w:pPr>
      <w:r>
        <w:separator/>
      </w:r>
    </w:p>
  </w:endnote>
  <w:endnote w:type="continuationSeparator" w:id="0">
    <w:p w:rsidR="007938DE" w:rsidRDefault="007938DE" w:rsidP="007E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DE" w:rsidRDefault="007938DE" w:rsidP="007E042A">
      <w:pPr>
        <w:spacing w:after="0" w:line="240" w:lineRule="auto"/>
      </w:pPr>
      <w:r>
        <w:separator/>
      </w:r>
    </w:p>
  </w:footnote>
  <w:footnote w:type="continuationSeparator" w:id="0">
    <w:p w:rsidR="007938DE" w:rsidRDefault="007938DE" w:rsidP="007E0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151016"/>
      <w:docPartObj>
        <w:docPartGallery w:val="Page Numbers (Top of Page)"/>
        <w:docPartUnique/>
      </w:docPartObj>
    </w:sdtPr>
    <w:sdtEndPr>
      <w:rPr>
        <w:noProof/>
      </w:rPr>
    </w:sdtEndPr>
    <w:sdtContent>
      <w:p w:rsidR="007E042A" w:rsidRPr="0091362B" w:rsidRDefault="007E042A" w:rsidP="0091362B">
        <w:pPr>
          <w:pStyle w:val="Header"/>
        </w:pPr>
        <w:r>
          <w:rPr>
            <w:rFonts w:ascii="Times New Roman" w:hAnsi="Times New Roman" w:cs="Times New Roman"/>
            <w:sz w:val="24"/>
            <w:szCs w:val="24"/>
          </w:rPr>
          <w:t xml:space="preserve">UNITED STATES TRADE POLICIES        </w:t>
        </w:r>
        <w:r w:rsidR="0091362B">
          <w:rPr>
            <w:rFonts w:ascii="Times New Roman" w:hAnsi="Times New Roman" w:cs="Times New Roman"/>
            <w:sz w:val="24"/>
            <w:szCs w:val="24"/>
          </w:rPr>
          <w:t xml:space="preserve"> </w:t>
        </w:r>
        <w:r>
          <w:rPr>
            <w:rFonts w:ascii="Times New Roman" w:hAnsi="Times New Roman" w:cs="Times New Roman"/>
            <w:sz w:val="24"/>
            <w:szCs w:val="24"/>
          </w:rPr>
          <w:t xml:space="preserve">               </w:t>
        </w:r>
        <w:r w:rsidR="0091362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042A">
          <w:rPr>
            <w:rFonts w:ascii="Times New Roman" w:hAnsi="Times New Roman" w:cs="Times New Roman"/>
            <w:sz w:val="24"/>
            <w:szCs w:val="24"/>
          </w:rPr>
          <w:fldChar w:fldCharType="begin"/>
        </w:r>
        <w:r w:rsidRPr="007E042A">
          <w:rPr>
            <w:rFonts w:ascii="Times New Roman" w:hAnsi="Times New Roman" w:cs="Times New Roman"/>
            <w:sz w:val="24"/>
            <w:szCs w:val="24"/>
          </w:rPr>
          <w:instrText xml:space="preserve"> PAGE   \* MERGEFORMAT </w:instrText>
        </w:r>
        <w:r w:rsidRPr="007E042A">
          <w:rPr>
            <w:rFonts w:ascii="Times New Roman" w:hAnsi="Times New Roman" w:cs="Times New Roman"/>
            <w:sz w:val="24"/>
            <w:szCs w:val="24"/>
          </w:rPr>
          <w:fldChar w:fldCharType="separate"/>
        </w:r>
        <w:r w:rsidR="00F157EE">
          <w:rPr>
            <w:rFonts w:ascii="Times New Roman" w:hAnsi="Times New Roman" w:cs="Times New Roman"/>
            <w:noProof/>
            <w:sz w:val="24"/>
            <w:szCs w:val="24"/>
          </w:rPr>
          <w:t>5</w:t>
        </w:r>
        <w:r w:rsidRPr="007E042A">
          <w:rPr>
            <w:rFonts w:ascii="Times New Roman" w:hAnsi="Times New Roman" w:cs="Times New Roman"/>
            <w:noProof/>
            <w:sz w:val="24"/>
            <w:szCs w:val="24"/>
          </w:rPr>
          <w:fldChar w:fldCharType="end"/>
        </w:r>
      </w:p>
    </w:sdtContent>
  </w:sdt>
  <w:p w:rsidR="007E042A" w:rsidRDefault="007E0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42A" w:rsidRPr="007E042A" w:rsidRDefault="007E042A">
    <w:pPr>
      <w:pStyle w:val="Header"/>
      <w:rPr>
        <w:rFonts w:ascii="Times New Roman" w:hAnsi="Times New Roman" w:cs="Times New Roman"/>
        <w:sz w:val="24"/>
        <w:szCs w:val="24"/>
      </w:rPr>
    </w:pPr>
    <w:r w:rsidRPr="007E042A">
      <w:rPr>
        <w:rFonts w:ascii="Times New Roman" w:hAnsi="Times New Roman" w:cs="Times New Roman"/>
        <w:sz w:val="24"/>
        <w:szCs w:val="24"/>
      </w:rPr>
      <w:t xml:space="preserve">Running head: UNITED STATES TRADE POLICIES    </w:t>
    </w:r>
    <w:r>
      <w:rPr>
        <w:rFonts w:ascii="Times New Roman" w:hAnsi="Times New Roman" w:cs="Times New Roman"/>
        <w:sz w:val="24"/>
        <w:szCs w:val="24"/>
      </w:rPr>
      <w:t xml:space="preserve">                                       </w:t>
    </w:r>
    <w:r w:rsidRPr="007E042A">
      <w:rPr>
        <w:rFonts w:ascii="Times New Roman" w:hAnsi="Times New Roman" w:cs="Times New Roman"/>
        <w:sz w:val="24"/>
        <w:szCs w:val="24"/>
      </w:rPr>
      <w:t xml:space="preserve">    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DQnNTYwNLU1NLQyUdpeDU4uLM/DyQAsNaAFxjNyAsAAAA"/>
  </w:docVars>
  <w:rsids>
    <w:rsidRoot w:val="001647D2"/>
    <w:rsid w:val="00042D41"/>
    <w:rsid w:val="00083369"/>
    <w:rsid w:val="000D6BBC"/>
    <w:rsid w:val="001121A7"/>
    <w:rsid w:val="001647D2"/>
    <w:rsid w:val="002A5C92"/>
    <w:rsid w:val="003165FB"/>
    <w:rsid w:val="00321316"/>
    <w:rsid w:val="00372D40"/>
    <w:rsid w:val="003C69FB"/>
    <w:rsid w:val="004A6828"/>
    <w:rsid w:val="00554FC8"/>
    <w:rsid w:val="006153BB"/>
    <w:rsid w:val="006378FF"/>
    <w:rsid w:val="00644C41"/>
    <w:rsid w:val="00667654"/>
    <w:rsid w:val="007938DE"/>
    <w:rsid w:val="007E042A"/>
    <w:rsid w:val="007E6071"/>
    <w:rsid w:val="00861172"/>
    <w:rsid w:val="0088671F"/>
    <w:rsid w:val="008C105F"/>
    <w:rsid w:val="0091362B"/>
    <w:rsid w:val="0093441C"/>
    <w:rsid w:val="00A336E2"/>
    <w:rsid w:val="00A533B1"/>
    <w:rsid w:val="00AB2457"/>
    <w:rsid w:val="00AD774A"/>
    <w:rsid w:val="00BE0AED"/>
    <w:rsid w:val="00D11791"/>
    <w:rsid w:val="00D4596A"/>
    <w:rsid w:val="00D900B0"/>
    <w:rsid w:val="00E037F0"/>
    <w:rsid w:val="00E41984"/>
    <w:rsid w:val="00EA65FB"/>
    <w:rsid w:val="00F157EE"/>
    <w:rsid w:val="00F26DA4"/>
    <w:rsid w:val="00F77272"/>
    <w:rsid w:val="00FD1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AD1C"/>
  <w15:chartTrackingRefBased/>
  <w15:docId w15:val="{503A5BFA-C315-4C02-9080-9FDAF6CC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D18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D1829"/>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861172"/>
    <w:rPr>
      <w:color w:val="0563C1" w:themeColor="hyperlink"/>
      <w:u w:val="single"/>
    </w:rPr>
  </w:style>
  <w:style w:type="paragraph" w:styleId="Header">
    <w:name w:val="header"/>
    <w:basedOn w:val="Normal"/>
    <w:link w:val="HeaderChar"/>
    <w:uiPriority w:val="99"/>
    <w:unhideWhenUsed/>
    <w:rsid w:val="007E04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042A"/>
  </w:style>
  <w:style w:type="paragraph" w:styleId="Footer">
    <w:name w:val="footer"/>
    <w:basedOn w:val="Normal"/>
    <w:link w:val="FooterChar"/>
    <w:uiPriority w:val="99"/>
    <w:unhideWhenUsed/>
    <w:rsid w:val="007E04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042A"/>
  </w:style>
  <w:style w:type="character" w:styleId="CommentReference">
    <w:name w:val="annotation reference"/>
    <w:basedOn w:val="DefaultParagraphFont"/>
    <w:uiPriority w:val="99"/>
    <w:semiHidden/>
    <w:unhideWhenUsed/>
    <w:rsid w:val="004A6828"/>
    <w:rPr>
      <w:sz w:val="16"/>
      <w:szCs w:val="16"/>
    </w:rPr>
  </w:style>
  <w:style w:type="paragraph" w:styleId="CommentText">
    <w:name w:val="annotation text"/>
    <w:basedOn w:val="Normal"/>
    <w:link w:val="CommentTextChar"/>
    <w:uiPriority w:val="99"/>
    <w:semiHidden/>
    <w:unhideWhenUsed/>
    <w:rsid w:val="004A6828"/>
    <w:pPr>
      <w:spacing w:line="240" w:lineRule="auto"/>
    </w:pPr>
    <w:rPr>
      <w:sz w:val="20"/>
      <w:szCs w:val="20"/>
    </w:rPr>
  </w:style>
  <w:style w:type="character" w:customStyle="1" w:styleId="CommentTextChar">
    <w:name w:val="Comment Text Char"/>
    <w:basedOn w:val="DefaultParagraphFont"/>
    <w:link w:val="CommentText"/>
    <w:uiPriority w:val="99"/>
    <w:semiHidden/>
    <w:rsid w:val="004A6828"/>
    <w:rPr>
      <w:sz w:val="20"/>
      <w:szCs w:val="20"/>
    </w:rPr>
  </w:style>
  <w:style w:type="paragraph" w:styleId="CommentSubject">
    <w:name w:val="annotation subject"/>
    <w:basedOn w:val="CommentText"/>
    <w:next w:val="CommentText"/>
    <w:link w:val="CommentSubjectChar"/>
    <w:uiPriority w:val="99"/>
    <w:semiHidden/>
    <w:unhideWhenUsed/>
    <w:rsid w:val="004A6828"/>
    <w:rPr>
      <w:b/>
      <w:bCs/>
    </w:rPr>
  </w:style>
  <w:style w:type="character" w:customStyle="1" w:styleId="CommentSubjectChar">
    <w:name w:val="Comment Subject Char"/>
    <w:basedOn w:val="CommentTextChar"/>
    <w:link w:val="CommentSubject"/>
    <w:uiPriority w:val="99"/>
    <w:semiHidden/>
    <w:rsid w:val="004A6828"/>
    <w:rPr>
      <w:b/>
      <w:bCs/>
      <w:sz w:val="20"/>
      <w:szCs w:val="20"/>
    </w:rPr>
  </w:style>
  <w:style w:type="paragraph" w:styleId="BalloonText">
    <w:name w:val="Balloon Text"/>
    <w:basedOn w:val="Normal"/>
    <w:link w:val="BalloonTextChar"/>
    <w:uiPriority w:val="99"/>
    <w:semiHidden/>
    <w:unhideWhenUsed/>
    <w:rsid w:val="004A6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8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8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as.org/sgp/crs/row/IF10156.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8</cp:revision>
  <dcterms:created xsi:type="dcterms:W3CDTF">2021-08-05T15:20:00Z</dcterms:created>
  <dcterms:modified xsi:type="dcterms:W3CDTF">2021-08-05T15:41:00Z</dcterms:modified>
</cp:coreProperties>
</file>